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19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11"/>
        <w:gridCol w:w="765"/>
        <w:gridCol w:w="30"/>
        <w:gridCol w:w="2621"/>
        <w:gridCol w:w="2552"/>
        <w:gridCol w:w="425"/>
        <w:gridCol w:w="461"/>
        <w:gridCol w:w="2552"/>
        <w:gridCol w:w="247"/>
        <w:gridCol w:w="284"/>
        <w:gridCol w:w="1366"/>
        <w:gridCol w:w="105"/>
      </w:tblGrid>
      <w:tr w:rsidR="005A3E4B" w:rsidRPr="005C2FB5" w:rsidTr="00927745">
        <w:trPr>
          <w:gridBefore w:val="1"/>
          <w:gridAfter w:val="2"/>
          <w:wBefore w:w="11" w:type="dxa"/>
          <w:wAfter w:w="1471" w:type="dxa"/>
          <w:trHeight w:val="300"/>
        </w:trPr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BD48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3E4B" w:rsidRPr="005C2FB5" w:rsidTr="00927745">
        <w:trPr>
          <w:gridBefore w:val="1"/>
          <w:gridAfter w:val="2"/>
          <w:wBefore w:w="11" w:type="dxa"/>
          <w:wAfter w:w="1471" w:type="dxa"/>
          <w:trHeight w:val="509"/>
        </w:trPr>
        <w:tc>
          <w:tcPr>
            <w:tcW w:w="993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3E4B" w:rsidRPr="00927745" w:rsidRDefault="00927745" w:rsidP="009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</w:t>
            </w:r>
            <w:r w:rsidRPr="009277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Приложение №6</w:t>
            </w:r>
          </w:p>
        </w:tc>
      </w:tr>
      <w:tr w:rsidR="005A3E4B" w:rsidRPr="005C2FB5" w:rsidTr="00927745">
        <w:trPr>
          <w:trHeight w:val="255"/>
        </w:trPr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муниципального образования 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927745">
        <w:trPr>
          <w:trHeight w:val="255"/>
        </w:trPr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927745">
        <w:trPr>
          <w:trHeight w:val="255"/>
        </w:trPr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4533D4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 проекте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го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</w:rPr>
              <w:t xml:space="preserve">образования </w:t>
            </w:r>
            <w:r w:rsidRPr="004533D4">
              <w:rPr>
                <w:rFonts w:ascii="Times New Roman" w:eastAsia="Times New Roman" w:hAnsi="Times New Roman" w:cs="Times New Roman"/>
              </w:rPr>
              <w:t>сельское  поселение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927745">
        <w:trPr>
          <w:trHeight w:val="255"/>
        </w:trPr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год»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8CC" w:rsidRPr="005C2FB5" w:rsidTr="00927745">
        <w:trPr>
          <w:trHeight w:val="255"/>
        </w:trPr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BD48CC" w:rsidRDefault="00BD48CC" w:rsidP="00C52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 w:rsidR="001A4579">
              <w:rPr>
                <w:rFonts w:ascii="Times New Roman" w:eastAsia="Times New Roman" w:hAnsi="Times New Roman" w:cs="Times New Roman"/>
              </w:rPr>
              <w:t>«</w:t>
            </w:r>
            <w:r w:rsidR="00C52577">
              <w:rPr>
                <w:rFonts w:ascii="Times New Roman" w:eastAsia="Times New Roman" w:hAnsi="Times New Roman" w:cs="Times New Roman"/>
                <w:lang w:val="en-US"/>
              </w:rPr>
              <w:t>30</w:t>
            </w:r>
            <w:r w:rsidR="001A4579">
              <w:rPr>
                <w:rFonts w:ascii="Times New Roman" w:eastAsia="Times New Roman" w:hAnsi="Times New Roman" w:cs="Times New Roman"/>
              </w:rPr>
              <w:t xml:space="preserve">» </w:t>
            </w:r>
            <w:r w:rsidR="00C52577">
              <w:rPr>
                <w:rFonts w:ascii="Times New Roman" w:eastAsia="Times New Roman" w:hAnsi="Times New Roman" w:cs="Times New Roman"/>
              </w:rPr>
              <w:t>июн</w:t>
            </w:r>
            <w:r w:rsidR="001A4579"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4533D4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 xml:space="preserve">20 года № </w:t>
            </w:r>
            <w:r w:rsidR="00537164">
              <w:rPr>
                <w:rFonts w:ascii="Times New Roman" w:eastAsia="Times New Roman" w:hAnsi="Times New Roman" w:cs="Times New Roman"/>
                <w:lang w:val="en-US"/>
              </w:rPr>
              <w:t>XX</w:t>
            </w:r>
            <w:bookmarkStart w:id="0" w:name="_GoBack"/>
            <w:bookmarkEnd w:id="0"/>
            <w:r w:rsidR="00C52577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927745">
        <w:trPr>
          <w:gridAfter w:val="1"/>
          <w:wAfter w:w="105" w:type="dxa"/>
          <w:trHeight w:val="255"/>
        </w:trPr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927745">
        <w:trPr>
          <w:gridAfter w:val="1"/>
          <w:wAfter w:w="105" w:type="dxa"/>
          <w:trHeight w:val="132"/>
        </w:trPr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927745">
        <w:trPr>
          <w:gridAfter w:val="1"/>
          <w:wAfter w:w="105" w:type="dxa"/>
          <w:trHeight w:val="255"/>
        </w:trPr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E4B" w:rsidRPr="00A928DE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2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 и подразделам </w:t>
            </w:r>
          </w:p>
        </w:tc>
      </w:tr>
      <w:tr w:rsidR="005A3E4B" w:rsidRPr="005C2FB5" w:rsidTr="00927745">
        <w:trPr>
          <w:gridAfter w:val="1"/>
          <w:wAfter w:w="105" w:type="dxa"/>
          <w:trHeight w:val="255"/>
        </w:trPr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E4B" w:rsidRPr="00A928DE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2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классификации расходов бюджетов</w:t>
            </w:r>
          </w:p>
        </w:tc>
      </w:tr>
      <w:tr w:rsidR="005A3E4B" w:rsidRPr="005C2FB5" w:rsidTr="00927745">
        <w:trPr>
          <w:gridAfter w:val="1"/>
          <w:wAfter w:w="105" w:type="dxa"/>
          <w:trHeight w:val="255"/>
        </w:trPr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тыс. руб.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A3E4B" w:rsidRPr="005C2FB5" w:rsidTr="00927745">
        <w:trPr>
          <w:gridAfter w:val="1"/>
          <w:wAfter w:w="105" w:type="dxa"/>
          <w:trHeight w:val="255"/>
        </w:trPr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0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927745">
        <w:trPr>
          <w:gridAfter w:val="1"/>
          <w:wAfter w:w="105" w:type="dxa"/>
          <w:trHeight w:val="255"/>
        </w:trPr>
        <w:tc>
          <w:tcPr>
            <w:tcW w:w="7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330EED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60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330EED" w:rsidRDefault="00020DCB" w:rsidP="0089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204</w:t>
            </w:r>
            <w:r w:rsidR="008912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,37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927745">
        <w:trPr>
          <w:gridAfter w:val="1"/>
          <w:wAfter w:w="105" w:type="dxa"/>
          <w:trHeight w:val="510"/>
        </w:trPr>
        <w:tc>
          <w:tcPr>
            <w:tcW w:w="7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330EED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60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330EED" w:rsidRDefault="005A3E4B" w:rsidP="00593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709,</w:t>
            </w:r>
            <w:r w:rsidR="005936DB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927745">
        <w:trPr>
          <w:gridAfter w:val="1"/>
          <w:wAfter w:w="105" w:type="dxa"/>
          <w:trHeight w:val="765"/>
        </w:trPr>
        <w:tc>
          <w:tcPr>
            <w:tcW w:w="7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330EED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60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330EED" w:rsidRDefault="00020DCB" w:rsidP="0089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  <w:r w:rsidR="0089125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,62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927745">
        <w:trPr>
          <w:gridAfter w:val="1"/>
          <w:wAfter w:w="105" w:type="dxa"/>
          <w:trHeight w:val="300"/>
        </w:trPr>
        <w:tc>
          <w:tcPr>
            <w:tcW w:w="7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330EED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60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927745">
        <w:trPr>
          <w:gridAfter w:val="1"/>
          <w:wAfter w:w="105" w:type="dxa"/>
          <w:trHeight w:val="300"/>
        </w:trPr>
        <w:tc>
          <w:tcPr>
            <w:tcW w:w="7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330EED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60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 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191,10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927745">
        <w:trPr>
          <w:gridAfter w:val="1"/>
          <w:wAfter w:w="105" w:type="dxa"/>
          <w:trHeight w:val="380"/>
        </w:trPr>
        <w:tc>
          <w:tcPr>
            <w:tcW w:w="7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330EED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60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330EED" w:rsidRDefault="005936D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143,9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927745">
        <w:trPr>
          <w:gridAfter w:val="1"/>
          <w:wAfter w:w="105" w:type="dxa"/>
          <w:trHeight w:val="300"/>
        </w:trPr>
        <w:tc>
          <w:tcPr>
            <w:tcW w:w="7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330EED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60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330EED" w:rsidRDefault="005936D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143,9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927745">
        <w:trPr>
          <w:gridAfter w:val="1"/>
          <w:wAfter w:w="105" w:type="dxa"/>
          <w:trHeight w:val="300"/>
        </w:trPr>
        <w:tc>
          <w:tcPr>
            <w:tcW w:w="7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330EED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60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E4B" w:rsidRPr="00E93B08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E93B08" w:rsidRDefault="005A3E4B" w:rsidP="00593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763,4</w:t>
            </w:r>
            <w:r w:rsidR="00593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927745">
        <w:trPr>
          <w:gridAfter w:val="1"/>
          <w:wAfter w:w="105" w:type="dxa"/>
          <w:trHeight w:val="300"/>
        </w:trPr>
        <w:tc>
          <w:tcPr>
            <w:tcW w:w="7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330EED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60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Default="005A3E4B" w:rsidP="00593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763,4</w:t>
            </w:r>
            <w:r w:rsidR="005936D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927745">
        <w:trPr>
          <w:gridAfter w:val="1"/>
          <w:wAfter w:w="105" w:type="dxa"/>
          <w:trHeight w:val="285"/>
        </w:trPr>
        <w:tc>
          <w:tcPr>
            <w:tcW w:w="7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E4B" w:rsidRPr="00330EED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60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330EED" w:rsidRDefault="00A43D51" w:rsidP="0089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251,5</w:t>
            </w:r>
            <w:r w:rsidR="008912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927745">
        <w:trPr>
          <w:gridAfter w:val="1"/>
          <w:wAfter w:w="105" w:type="dxa"/>
          <w:trHeight w:val="300"/>
        </w:trPr>
        <w:tc>
          <w:tcPr>
            <w:tcW w:w="7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60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330EED" w:rsidRDefault="00A43D51" w:rsidP="00336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251,5</w:t>
            </w:r>
            <w:r w:rsidR="0089125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8CC" w:rsidRPr="005C2FB5" w:rsidTr="00927745">
        <w:trPr>
          <w:gridAfter w:val="1"/>
          <w:wAfter w:w="105" w:type="dxa"/>
          <w:trHeight w:val="300"/>
        </w:trPr>
        <w:tc>
          <w:tcPr>
            <w:tcW w:w="7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330EED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60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330EED" w:rsidRDefault="00BD48CC" w:rsidP="00BD4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BD48CC" w:rsidRDefault="0057298C" w:rsidP="00336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19,011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8CC" w:rsidRPr="005C2FB5" w:rsidTr="00927745">
        <w:trPr>
          <w:gridAfter w:val="1"/>
          <w:wAfter w:w="105" w:type="dxa"/>
          <w:trHeight w:val="300"/>
        </w:trPr>
        <w:tc>
          <w:tcPr>
            <w:tcW w:w="7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0739F1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739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0705</w:t>
            </w:r>
          </w:p>
        </w:tc>
        <w:tc>
          <w:tcPr>
            <w:tcW w:w="60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5C5C6E" w:rsidRDefault="00BD48CC" w:rsidP="00BD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C6E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 квалификации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Default="0057298C" w:rsidP="00336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19,011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8CC" w:rsidRPr="005C2FB5" w:rsidTr="00927745">
        <w:trPr>
          <w:gridAfter w:val="1"/>
          <w:wAfter w:w="105" w:type="dxa"/>
          <w:trHeight w:val="255"/>
        </w:trPr>
        <w:tc>
          <w:tcPr>
            <w:tcW w:w="7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330EED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60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330EED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330EED" w:rsidRDefault="005B0AE8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750,3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8CC" w:rsidRPr="005C2FB5" w:rsidTr="00927745">
        <w:trPr>
          <w:gridAfter w:val="1"/>
          <w:wAfter w:w="105" w:type="dxa"/>
          <w:trHeight w:val="300"/>
        </w:trPr>
        <w:tc>
          <w:tcPr>
            <w:tcW w:w="7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330EED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60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330EED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330EED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369,1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8CC" w:rsidRPr="005C2FB5" w:rsidTr="00927745">
        <w:trPr>
          <w:gridAfter w:val="1"/>
          <w:wAfter w:w="105" w:type="dxa"/>
          <w:trHeight w:val="390"/>
        </w:trPr>
        <w:tc>
          <w:tcPr>
            <w:tcW w:w="77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48CC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60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D48CC" w:rsidRPr="00EA0593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593">
              <w:rPr>
                <w:rFonts w:ascii="Times New Roman" w:hAnsi="Times New Roman" w:cs="Times New Roman"/>
                <w:sz w:val="28"/>
                <w:szCs w:val="28"/>
              </w:rPr>
              <w:t>Другие вопросы в области культуры, кинематографии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48CC" w:rsidRPr="00970C9E" w:rsidRDefault="005B0AE8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381,2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8CC" w:rsidRPr="005C2FB5" w:rsidTr="00927745">
        <w:trPr>
          <w:gridAfter w:val="1"/>
          <w:wAfter w:w="105" w:type="dxa"/>
          <w:trHeight w:val="390"/>
        </w:trPr>
        <w:tc>
          <w:tcPr>
            <w:tcW w:w="77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330EED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60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2A02A9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ФК и спорт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2A02A9" w:rsidRDefault="00A43D51" w:rsidP="00A43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7,24</w:t>
            </w:r>
          </w:p>
        </w:tc>
        <w:tc>
          <w:tcPr>
            <w:tcW w:w="1897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8CC" w:rsidRPr="005C2FB5" w:rsidTr="00927745">
        <w:trPr>
          <w:gridAfter w:val="1"/>
          <w:wAfter w:w="105" w:type="dxa"/>
          <w:trHeight w:val="302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330EED" w:rsidRDefault="00BD48CC" w:rsidP="005A3E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60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323DA5" w:rsidRDefault="00BD48CC" w:rsidP="005A3E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DA5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Массовый  спорт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323DA5" w:rsidRDefault="00A43D51" w:rsidP="00A43D51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7,24</w:t>
            </w:r>
          </w:p>
        </w:tc>
        <w:tc>
          <w:tcPr>
            <w:tcW w:w="1897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8CC" w:rsidRPr="005C2FB5" w:rsidTr="00927745">
        <w:trPr>
          <w:gridAfter w:val="1"/>
          <w:wAfter w:w="105" w:type="dxa"/>
          <w:trHeight w:val="720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330EED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2A02A9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02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Default="00BD48CC" w:rsidP="005729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5729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977,7</w:t>
            </w:r>
            <w:r w:rsidR="005B0A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897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A3E4B" w:rsidRDefault="005A3E4B" w:rsidP="005A3E4B">
      <w:pPr>
        <w:spacing w:after="0"/>
        <w:rPr>
          <w:rFonts w:ascii="Times New Roman" w:hAnsi="Times New Roman" w:cs="Times New Roman"/>
        </w:rPr>
      </w:pPr>
    </w:p>
    <w:p w:rsidR="005A3E4B" w:rsidRDefault="005A3E4B" w:rsidP="005A3E4B">
      <w:pPr>
        <w:spacing w:after="0"/>
        <w:rPr>
          <w:rFonts w:ascii="Times New Roman" w:hAnsi="Times New Roman" w:cs="Times New Roman"/>
        </w:rPr>
      </w:pPr>
    </w:p>
    <w:tbl>
      <w:tblPr>
        <w:tblW w:w="9948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734"/>
        <w:gridCol w:w="3544"/>
        <w:gridCol w:w="920"/>
        <w:gridCol w:w="821"/>
        <w:gridCol w:w="952"/>
        <w:gridCol w:w="1418"/>
        <w:gridCol w:w="567"/>
        <w:gridCol w:w="142"/>
        <w:gridCol w:w="850"/>
      </w:tblGrid>
      <w:tr w:rsidR="005A3E4B" w:rsidRPr="005C2FB5" w:rsidTr="005A3E4B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                                                        </w:t>
            </w:r>
          </w:p>
          <w:p w:rsidR="005A3E4B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Приложение 7</w:t>
            </w:r>
          </w:p>
        </w:tc>
      </w:tr>
      <w:tr w:rsidR="005A3E4B" w:rsidRPr="005C2FB5" w:rsidTr="005A3E4B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5A3E4B" w:rsidRPr="005C2FB5" w:rsidTr="005A3E4B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сельское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5A3E4B" w:rsidRPr="005C2FB5" w:rsidTr="005A3E4B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r w:rsidRPr="004533D4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 проекте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го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</w:rPr>
              <w:t xml:space="preserve">образования </w:t>
            </w:r>
            <w:r w:rsidRPr="004533D4">
              <w:rPr>
                <w:rFonts w:ascii="Times New Roman" w:eastAsia="Times New Roman" w:hAnsi="Times New Roman" w:cs="Times New Roman"/>
              </w:rPr>
              <w:t>сельское  поселение</w:t>
            </w:r>
          </w:p>
        </w:tc>
      </w:tr>
      <w:tr w:rsidR="005A3E4B" w:rsidRPr="005C2FB5" w:rsidTr="005A3E4B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A73396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3396">
              <w:rPr>
                <w:rFonts w:ascii="Times New Roman" w:eastAsia="Times New Roman" w:hAnsi="Times New Roman" w:cs="Times New Roman"/>
              </w:rPr>
              <w:t>"</w:t>
            </w:r>
            <w:proofErr w:type="spellStart"/>
            <w:r w:rsidRPr="00A73396"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A73396">
              <w:rPr>
                <w:rFonts w:ascii="Times New Roman" w:eastAsia="Times New Roman" w:hAnsi="Times New Roman" w:cs="Times New Roman"/>
              </w:rPr>
              <w:t>" на 2020 год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C52577" w:rsidRDefault="00BD48CC" w:rsidP="00C52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="00C52577">
              <w:rPr>
                <w:rFonts w:ascii="Times New Roman" w:eastAsia="Times New Roman" w:hAnsi="Times New Roman" w:cs="Times New Roman"/>
              </w:rPr>
              <w:t>30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r w:rsidR="00C52577">
              <w:rPr>
                <w:rFonts w:ascii="Times New Roman" w:eastAsia="Times New Roman" w:hAnsi="Times New Roman" w:cs="Times New Roman"/>
              </w:rPr>
              <w:t>июн</w:t>
            </w:r>
            <w:r>
              <w:rPr>
                <w:rFonts w:ascii="Times New Roman" w:eastAsia="Times New Roman" w:hAnsi="Times New Roman" w:cs="Times New Roman"/>
              </w:rPr>
              <w:t xml:space="preserve">я  </w:t>
            </w:r>
            <w:r w:rsidRPr="004533D4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 xml:space="preserve">20 года № </w:t>
            </w:r>
            <w:r w:rsidR="00C52577">
              <w:rPr>
                <w:rFonts w:ascii="Times New Roman" w:eastAsia="Times New Roman" w:hAnsi="Times New Roman" w:cs="Times New Roman"/>
                <w:lang w:val="en-US"/>
              </w:rPr>
              <w:t>XXV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8CC" w:rsidRPr="005C2FB5" w:rsidTr="005A3E4B">
        <w:trPr>
          <w:trHeight w:val="509"/>
        </w:trPr>
        <w:tc>
          <w:tcPr>
            <w:tcW w:w="994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Ведомственная структура расходов местного бюджета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2020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BD48CC" w:rsidRPr="005C2FB5" w:rsidTr="005A3E4B">
        <w:trPr>
          <w:trHeight w:val="509"/>
        </w:trPr>
        <w:tc>
          <w:tcPr>
            <w:tcW w:w="994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D48CC" w:rsidRPr="005C2FB5" w:rsidTr="005A3E4B">
        <w:trPr>
          <w:trHeight w:val="509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BD48CC" w:rsidRPr="005C2FB5" w:rsidTr="005A3E4B">
        <w:trPr>
          <w:trHeight w:val="509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48CC" w:rsidRPr="005C2FB5" w:rsidTr="005A3E4B">
        <w:trPr>
          <w:trHeight w:val="570"/>
        </w:trPr>
        <w:tc>
          <w:tcPr>
            <w:tcW w:w="7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Администрация сельского  поселения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57298C" w:rsidP="005729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3977,79</w:t>
            </w:r>
          </w:p>
        </w:tc>
      </w:tr>
      <w:tr w:rsidR="00BD48CC" w:rsidRPr="005C2FB5" w:rsidTr="005A3E4B">
        <w:trPr>
          <w:trHeight w:val="57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D48CC" w:rsidRPr="005C2FB5" w:rsidRDefault="00BD48CC" w:rsidP="00336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2042,37</w:t>
            </w:r>
          </w:p>
        </w:tc>
      </w:tr>
      <w:tr w:rsidR="00BD48CC" w:rsidRPr="005C2FB5" w:rsidTr="005A3E4B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ъ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екта Российской Федерации и органа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9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709,65</w:t>
            </w:r>
          </w:p>
        </w:tc>
      </w:tr>
      <w:tr w:rsidR="00BD48CC" w:rsidRPr="005C2FB5" w:rsidTr="005A3E4B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9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709,65</w:t>
            </w:r>
          </w:p>
        </w:tc>
      </w:tr>
      <w:tr w:rsidR="00BD48CC" w:rsidRPr="005C2FB5" w:rsidTr="005A3E4B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9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709,65</w:t>
            </w:r>
          </w:p>
        </w:tc>
      </w:tr>
      <w:tr w:rsidR="00BD48CC" w:rsidRPr="005C2FB5" w:rsidTr="005A3E4B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545,05</w:t>
            </w:r>
          </w:p>
        </w:tc>
      </w:tr>
      <w:tr w:rsidR="00BD48CC" w:rsidRPr="005C2FB5" w:rsidTr="005A3E4B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164,6</w:t>
            </w:r>
          </w:p>
        </w:tc>
      </w:tr>
      <w:tr w:rsidR="00BD48CC" w:rsidRPr="005C2FB5" w:rsidTr="005A3E4B">
        <w:trPr>
          <w:trHeight w:val="17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336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1131,62</w:t>
            </w:r>
          </w:p>
        </w:tc>
      </w:tr>
      <w:tr w:rsidR="00BD48CC" w:rsidRPr="005C2FB5" w:rsidTr="005A3E4B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 бюджетов сельских поселении на осуществление части полномочии по решению вопросов местного значения в соответс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вии с заключенными соглашениями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99900Р0000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E2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173,6</w:t>
            </w:r>
          </w:p>
        </w:tc>
      </w:tr>
      <w:tr w:rsidR="00BD48CC" w:rsidRPr="005C2FB5" w:rsidTr="005A3E4B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муниципальных районов от бюджетов сельских поселений по осуществлению исполнения части </w:t>
            </w:r>
          </w:p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полномочий по определению поставщиков (подрядчиков, исполнителей) для обеспечения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BD48CC" w:rsidRPr="005C2FB5" w:rsidTr="005A3E4B">
        <w:trPr>
          <w:trHeight w:val="70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BD48CC" w:rsidRPr="005C2FB5" w:rsidTr="005A3E4B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осуществление части полномочий по  исполнению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156,00</w:t>
            </w:r>
          </w:p>
        </w:tc>
      </w:tr>
      <w:tr w:rsidR="00BD48CC" w:rsidRPr="005C2FB5" w:rsidTr="005A3E4B">
        <w:trPr>
          <w:trHeight w:val="8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156,00</w:t>
            </w:r>
          </w:p>
        </w:tc>
      </w:tr>
      <w:tr w:rsidR="00BD48CC" w:rsidRPr="005C2FB5" w:rsidTr="005A3E4B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на осуществление части полномочий по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исполнением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15,60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15,60</w:t>
            </w:r>
          </w:p>
        </w:tc>
      </w:tr>
      <w:tr w:rsidR="00BD48CC" w:rsidRPr="005C2FB5" w:rsidTr="005A3E4B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внутреннему финансовому контролю и внутреннему финансовому аудиту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BD48CC" w:rsidRPr="005C2FB5" w:rsidTr="005A3E4B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336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958,02</w:t>
            </w:r>
          </w:p>
        </w:tc>
      </w:tr>
      <w:tr w:rsidR="00BD48CC" w:rsidRPr="005C2FB5" w:rsidTr="005A3E4B">
        <w:trPr>
          <w:trHeight w:val="863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751,12</w:t>
            </w:r>
          </w:p>
        </w:tc>
      </w:tr>
      <w:tr w:rsidR="00BD48CC" w:rsidRPr="005C2FB5" w:rsidTr="005A3E4B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857F68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453,15</w:t>
            </w:r>
          </w:p>
        </w:tc>
      </w:tr>
      <w:tr w:rsidR="00BD48CC" w:rsidRPr="005C2FB5" w:rsidTr="005A3E4B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857F68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148,93</w:t>
            </w:r>
          </w:p>
        </w:tc>
      </w:tr>
      <w:tr w:rsidR="00BD48CC" w:rsidRPr="005C2FB5" w:rsidTr="005A3E4B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40,00</w:t>
            </w:r>
          </w:p>
        </w:tc>
      </w:tr>
      <w:tr w:rsidR="00BD48CC" w:rsidRPr="005C2FB5" w:rsidTr="005A3E4B">
        <w:trPr>
          <w:trHeight w:val="58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Default="00BD48CC" w:rsidP="00336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309,94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2,00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4,00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10,00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Резервные фонды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местной</w:t>
            </w:r>
            <w:proofErr w:type="gram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10,00</w:t>
            </w:r>
          </w:p>
        </w:tc>
      </w:tr>
      <w:tr w:rsidR="00BD48CC" w:rsidRPr="005C2FB5" w:rsidTr="005A3E4B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BD48CC" w:rsidRPr="005C2FB5" w:rsidTr="005A3E4B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 местной администрации по предупреждению чрезвычайных ситуаций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BD48CC" w:rsidRPr="00487A94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D48CC" w:rsidRPr="00487A94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D48CC" w:rsidRPr="00487A94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D48CC" w:rsidRPr="00487A94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D48CC" w:rsidRPr="00487A94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D48CC" w:rsidRPr="00487A94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D48CC" w:rsidRPr="00487A94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D48CC" w:rsidRPr="00487A94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191,10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осуществление части полномочий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обеспечению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186,40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186,40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администрирование передаваемых 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полномочий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обеспечению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4,70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4,70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143,9</w:t>
            </w:r>
          </w:p>
        </w:tc>
      </w:tr>
      <w:tr w:rsidR="00BD48CC" w:rsidRPr="005C2FB5" w:rsidTr="005A3E4B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143,9</w:t>
            </w:r>
          </w:p>
        </w:tc>
      </w:tr>
      <w:tr w:rsidR="00BD48CC" w:rsidRPr="005C2FB5" w:rsidTr="005A3E4B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143,9</w:t>
            </w:r>
          </w:p>
        </w:tc>
      </w:tr>
      <w:tr w:rsidR="00BD48CC" w:rsidRPr="005C2FB5" w:rsidTr="005A3E4B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9A6990" w:rsidRDefault="00BD48CC" w:rsidP="005A3E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115,2</w:t>
            </w:r>
          </w:p>
        </w:tc>
      </w:tr>
      <w:tr w:rsidR="00BD48CC" w:rsidRPr="005C2FB5" w:rsidTr="005A3E4B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9A6990" w:rsidRDefault="00BD48CC" w:rsidP="005A3E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28,7</w:t>
            </w:r>
          </w:p>
        </w:tc>
      </w:tr>
      <w:tr w:rsidR="00BD48CC" w:rsidRPr="005C2FB5" w:rsidTr="005A3E4B">
        <w:trPr>
          <w:trHeight w:val="71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D48CC" w:rsidRPr="00C1088E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D48CC" w:rsidRPr="00C1088E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D48CC" w:rsidRPr="00C1088E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D48CC" w:rsidRPr="00C1088E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D48CC" w:rsidRPr="00C1088E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99900Д1800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D48CC" w:rsidRPr="00C1088E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D48CC" w:rsidRPr="00C1088E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763,40</w:t>
            </w:r>
          </w:p>
        </w:tc>
      </w:tr>
      <w:tr w:rsidR="00BD48CC" w:rsidRPr="005C2FB5" w:rsidTr="005A3E4B">
        <w:trPr>
          <w:trHeight w:val="55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763,40</w:t>
            </w:r>
          </w:p>
        </w:tc>
      </w:tr>
      <w:tr w:rsidR="00BD48CC" w:rsidRPr="005C2FB5" w:rsidTr="005A3E4B">
        <w:trPr>
          <w:trHeight w:val="83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763,40</w:t>
            </w:r>
          </w:p>
        </w:tc>
      </w:tr>
      <w:tr w:rsidR="00BD48CC" w:rsidRPr="005C2FB5" w:rsidTr="005A3E4B">
        <w:trPr>
          <w:trHeight w:val="42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763,40</w:t>
            </w:r>
          </w:p>
        </w:tc>
      </w:tr>
      <w:tr w:rsidR="00BD48CC" w:rsidRPr="005C2FB5" w:rsidTr="005A3E4B">
        <w:trPr>
          <w:trHeight w:val="57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83409A" w:rsidP="0089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891251">
              <w:rPr>
                <w:rFonts w:ascii="Times New Roman" w:eastAsia="Times New Roman" w:hAnsi="Times New Roman" w:cs="Times New Roman"/>
                <w:b/>
                <w:bCs/>
              </w:rPr>
              <w:t>51,52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891251" w:rsidP="0089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251,52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  по  благоустройству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Default="00891251" w:rsidP="00834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82,92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425892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425892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425892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425892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425892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589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425892" w:rsidRDefault="00891251" w:rsidP="00336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82,92</w:t>
            </w:r>
          </w:p>
        </w:tc>
      </w:tr>
      <w:tr w:rsidR="00BD48CC" w:rsidRPr="005C2FB5" w:rsidTr="005A3E4B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муниципального района по организации утилизации и переработки бытовых и промышленных отходов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99900П0300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3,60</w:t>
            </w:r>
          </w:p>
        </w:tc>
      </w:tr>
      <w:tr w:rsidR="00BD48CC" w:rsidRPr="005C2FB5" w:rsidTr="005A3E4B">
        <w:trPr>
          <w:trHeight w:val="62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99900П0300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3,60</w:t>
            </w:r>
          </w:p>
        </w:tc>
      </w:tr>
      <w:tr w:rsidR="00BD48CC" w:rsidRPr="005C2FB5" w:rsidTr="005A3E4B">
        <w:trPr>
          <w:trHeight w:val="70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054679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Трудоустройство  на  временные  места  работы  безработных  граждан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054679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054679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054679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054679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04001П0600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054679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054679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5,00</w:t>
            </w:r>
          </w:p>
        </w:tc>
      </w:tr>
      <w:tr w:rsidR="00BD48CC" w:rsidRPr="005C2FB5" w:rsidTr="005A3E4B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 общественных работ  по </w:t>
            </w:r>
            <w:proofErr w:type="spell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Курумканскому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04001П0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BD48CC" w:rsidRPr="005C2FB5" w:rsidTr="005A3E4B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04001П06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BD48CC" w:rsidRPr="005C2FB5" w:rsidTr="005A3E4B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04001П06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3,84</w:t>
            </w:r>
          </w:p>
        </w:tc>
      </w:tr>
      <w:tr w:rsidR="00BD48CC" w:rsidRPr="005C2FB5" w:rsidTr="005A3E4B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04001П06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1,16</w:t>
            </w:r>
          </w:p>
        </w:tc>
      </w:tr>
      <w:tr w:rsidR="00BD48CC" w:rsidRPr="00BD48CC" w:rsidTr="00BD48CC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Default="00BD48CC" w:rsidP="00BD4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Финансовая поддержка ТОС посредством  республиканского  конкурса «Лучшее территориальное  общественное самоуправление»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8CC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</w:p>
          <w:p w:rsidR="00BD48CC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8CC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BD48CC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8CC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BD48CC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8CC" w:rsidRDefault="00BD48CC" w:rsidP="00BD48CC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8CC" w:rsidRDefault="00BD48CC" w:rsidP="00BD48CC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BD48CC" w:rsidRDefault="005B0AE8" w:rsidP="00BD48CC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BD48CC" w:rsidRPr="00BD48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160,0</w:t>
            </w:r>
          </w:p>
        </w:tc>
      </w:tr>
      <w:tr w:rsidR="00BD48CC" w:rsidRPr="005C2FB5" w:rsidTr="00BD48CC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Default="00BD48CC" w:rsidP="00BD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Премии и гранты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8CC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BD48CC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8CC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BD48CC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8CC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BD48CC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8CC" w:rsidRDefault="00BD48CC" w:rsidP="00BD48CC">
            <w:pPr>
              <w:spacing w:after="0" w:line="240" w:lineRule="auto"/>
              <w:rPr>
                <w:rStyle w:val="wmi-callto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BD48CC" w:rsidRDefault="00BD48CC" w:rsidP="00BD48CC">
            <w:pPr>
              <w:spacing w:after="0" w:line="240" w:lineRule="auto"/>
              <w:rPr>
                <w:rStyle w:val="wmi-callto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wmi-callto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9990074030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8CC" w:rsidRDefault="00BD48CC" w:rsidP="00BD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</w:t>
            </w:r>
          </w:p>
          <w:p w:rsidR="00BD48CC" w:rsidRDefault="00BD48CC" w:rsidP="00BD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Default="00BD48CC" w:rsidP="00BD48C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160,0</w:t>
            </w:r>
          </w:p>
        </w:tc>
      </w:tr>
      <w:tr w:rsidR="00BD48CC" w:rsidRPr="005C2FB5" w:rsidTr="00BD48CC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BD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BD48CC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48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BD48CC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48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BD48CC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BD48CC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Default="00BD48CC" w:rsidP="00BD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BD48CC" w:rsidRDefault="0057298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19,011</w:t>
            </w:r>
          </w:p>
        </w:tc>
      </w:tr>
      <w:tr w:rsidR="00BD48CC" w:rsidRPr="005C2FB5" w:rsidTr="00BD48CC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71E6D" w:rsidRDefault="00BD48CC" w:rsidP="00BD4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1E6D"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 квалификации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Default="00BD48CC" w:rsidP="00BD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Default="0057298C" w:rsidP="005729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19,011</w:t>
            </w:r>
          </w:p>
        </w:tc>
      </w:tr>
      <w:tr w:rsidR="00BD48CC" w:rsidRPr="005C2FB5" w:rsidTr="00BD48CC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BB7B99" w:rsidRDefault="00BD48CC" w:rsidP="00BD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99">
              <w:rPr>
                <w:rFonts w:ascii="Times New Roman" w:hAnsi="Times New Roman" w:cs="Times New Roman"/>
                <w:sz w:val="20"/>
                <w:szCs w:val="20"/>
              </w:rPr>
              <w:t>Обеспечение   профессиональной  подготовки и повышение квалификации  глав  муниципальных  образований  и муниципальных  служащих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Default="00BD48CC" w:rsidP="00BD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Default="0057298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19,011</w:t>
            </w:r>
          </w:p>
        </w:tc>
      </w:tr>
      <w:tr w:rsidR="00BD48CC" w:rsidRPr="005C2FB5" w:rsidTr="00BD48CC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405508" w:rsidRDefault="00BD48CC" w:rsidP="00BD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08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прочих  оборотных запасов (материалов)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1810274420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Default="00BD48CC" w:rsidP="00BD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Default="0057298C" w:rsidP="00BD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19,011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1A4579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750,3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369,1</w:t>
            </w:r>
          </w:p>
        </w:tc>
      </w:tr>
      <w:tr w:rsidR="00BD48CC" w:rsidRPr="005C2FB5" w:rsidTr="005A3E4B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из бюджетов сельских поселении на осуществление части полномочии по решению вопросов местного значения в соответс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вии с заключенными соглашениями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369,1</w:t>
            </w:r>
          </w:p>
        </w:tc>
      </w:tr>
      <w:tr w:rsidR="00BD48CC" w:rsidRPr="005C2FB5" w:rsidTr="005A3E4B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99900Р12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369,1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369,1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8CC" w:rsidRPr="00917AC7" w:rsidRDefault="00BD48CC" w:rsidP="005A3E4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AC7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 области культуры, кинематографии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17AC7" w:rsidRDefault="00BD48CC" w:rsidP="005A3E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AC7">
              <w:rPr>
                <w:rFonts w:ascii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17AC7" w:rsidRDefault="00BD48CC" w:rsidP="005A3E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AC7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17AC7" w:rsidRDefault="00BD48CC" w:rsidP="005A3E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AC7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Default="001A4579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381,2</w:t>
            </w:r>
          </w:p>
        </w:tc>
      </w:tr>
      <w:tr w:rsidR="00BD48CC" w:rsidRPr="005C2FB5" w:rsidTr="005A3E4B">
        <w:trPr>
          <w:trHeight w:val="1011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осуществление части полномочий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обслуживанию в области 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Default="001A4579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381,2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Default="001A4579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391,2</w:t>
            </w:r>
          </w:p>
        </w:tc>
      </w:tr>
      <w:tr w:rsidR="00BD48CC" w:rsidRPr="005C2FB5" w:rsidTr="005A3E4B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E779A9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30B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E779A9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79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E779A9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E779A9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79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E779A9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79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E779A9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E779A9" w:rsidRDefault="00891251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7,24</w:t>
            </w:r>
          </w:p>
        </w:tc>
      </w:tr>
      <w:tr w:rsidR="00BD48CC" w:rsidRPr="005C2FB5" w:rsidTr="005A3E4B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891251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7,24</w:t>
            </w:r>
          </w:p>
        </w:tc>
      </w:tr>
      <w:tr w:rsidR="00BD48CC" w:rsidRPr="005C2FB5" w:rsidTr="005A3E4B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686567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865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Премии и гранты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BD48CC" w:rsidRPr="005C2FB5" w:rsidTr="005A3E4B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 проведение  мероприятий в области  массового  спорта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68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891251" w:rsidP="00686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5,24</w:t>
            </w:r>
          </w:p>
        </w:tc>
      </w:tr>
      <w:tr w:rsidR="00BD48CC" w:rsidRPr="005C2FB5" w:rsidTr="005A3E4B">
        <w:trPr>
          <w:trHeight w:val="300"/>
        </w:trPr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729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57298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="005B0AE8">
              <w:rPr>
                <w:rFonts w:ascii="Times New Roman" w:eastAsia="Times New Roman" w:hAnsi="Times New Roman" w:cs="Times New Roman"/>
                <w:b/>
                <w:bCs/>
              </w:rPr>
              <w:t>97</w:t>
            </w:r>
            <w:r w:rsidR="0057298C">
              <w:rPr>
                <w:rFonts w:ascii="Times New Roman" w:eastAsia="Times New Roman" w:hAnsi="Times New Roman" w:cs="Times New Roman"/>
                <w:b/>
                <w:bCs/>
              </w:rPr>
              <w:t>7,79</w:t>
            </w:r>
          </w:p>
        </w:tc>
      </w:tr>
    </w:tbl>
    <w:p w:rsidR="005A3E4B" w:rsidRDefault="005A3E4B" w:rsidP="005A3E4B">
      <w:pPr>
        <w:spacing w:after="0"/>
        <w:rPr>
          <w:rFonts w:ascii="Times New Roman" w:hAnsi="Times New Roman" w:cs="Times New Roman"/>
        </w:rPr>
      </w:pPr>
    </w:p>
    <w:p w:rsidR="005A3E4B" w:rsidRDefault="005A3E4B" w:rsidP="005A3E4B">
      <w:pPr>
        <w:spacing w:after="0"/>
        <w:rPr>
          <w:rFonts w:ascii="Times New Roman" w:hAnsi="Times New Roman" w:cs="Times New Roman"/>
        </w:rPr>
      </w:pPr>
    </w:p>
    <w:p w:rsidR="005A3E4B" w:rsidRDefault="005A3E4B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57298C" w:rsidRDefault="0057298C" w:rsidP="005A3E4B">
      <w:pPr>
        <w:spacing w:after="0"/>
        <w:rPr>
          <w:rFonts w:ascii="Times New Roman" w:hAnsi="Times New Roman" w:cs="Times New Roman"/>
        </w:rPr>
      </w:pPr>
    </w:p>
    <w:p w:rsidR="0057298C" w:rsidRDefault="0057298C" w:rsidP="005A3E4B">
      <w:pPr>
        <w:spacing w:after="0"/>
        <w:rPr>
          <w:rFonts w:ascii="Times New Roman" w:hAnsi="Times New Roman" w:cs="Times New Roman"/>
        </w:rPr>
      </w:pPr>
    </w:p>
    <w:p w:rsidR="0057298C" w:rsidRDefault="0057298C" w:rsidP="005A3E4B">
      <w:pPr>
        <w:spacing w:after="0"/>
        <w:rPr>
          <w:rFonts w:ascii="Times New Roman" w:hAnsi="Times New Roman" w:cs="Times New Roman"/>
        </w:rPr>
      </w:pPr>
    </w:p>
    <w:p w:rsidR="0057298C" w:rsidRDefault="0057298C" w:rsidP="005A3E4B">
      <w:pPr>
        <w:spacing w:after="0"/>
        <w:rPr>
          <w:rFonts w:ascii="Times New Roman" w:hAnsi="Times New Roman" w:cs="Times New Roman"/>
        </w:rPr>
      </w:pPr>
    </w:p>
    <w:p w:rsidR="0057298C" w:rsidRDefault="0057298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5A3E4B" w:rsidRDefault="005A3E4B" w:rsidP="005A3E4B">
      <w:pPr>
        <w:spacing w:after="0"/>
        <w:rPr>
          <w:rFonts w:ascii="Times New Roman" w:hAnsi="Times New Roman" w:cs="Times New Roman"/>
        </w:rPr>
      </w:pPr>
    </w:p>
    <w:tbl>
      <w:tblPr>
        <w:tblW w:w="10090" w:type="dxa"/>
        <w:tblInd w:w="83" w:type="dxa"/>
        <w:tblLook w:val="04A0" w:firstRow="1" w:lastRow="0" w:firstColumn="1" w:lastColumn="0" w:noHBand="0" w:noVBand="1"/>
      </w:tblPr>
      <w:tblGrid>
        <w:gridCol w:w="2577"/>
        <w:gridCol w:w="992"/>
        <w:gridCol w:w="2835"/>
        <w:gridCol w:w="992"/>
        <w:gridCol w:w="284"/>
        <w:gridCol w:w="2410"/>
      </w:tblGrid>
      <w:tr w:rsidR="005A3E4B" w:rsidRPr="005C2FB5" w:rsidTr="006F6E39">
        <w:trPr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Приложение 8</w:t>
            </w:r>
          </w:p>
        </w:tc>
      </w:tr>
      <w:tr w:rsidR="005A3E4B" w:rsidRPr="005C2FB5" w:rsidTr="006F6E39">
        <w:trPr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5A3E4B" w:rsidRPr="005C2FB5" w:rsidTr="006F6E39">
        <w:trPr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5A3E4B" w:rsidRPr="005C2FB5" w:rsidTr="006F6E39">
        <w:trPr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r w:rsidRPr="004533D4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 проекте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го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</w:rPr>
              <w:t xml:space="preserve">образования </w:t>
            </w:r>
            <w:r w:rsidRPr="004533D4">
              <w:rPr>
                <w:rFonts w:ascii="Times New Roman" w:eastAsia="Times New Roman" w:hAnsi="Times New Roman" w:cs="Times New Roman"/>
              </w:rPr>
              <w:t>сельское  поселение</w:t>
            </w:r>
          </w:p>
        </w:tc>
      </w:tr>
      <w:tr w:rsidR="005A3E4B" w:rsidRPr="005C2FB5" w:rsidTr="006F6E39">
        <w:trPr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2020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год»</w:t>
            </w:r>
          </w:p>
        </w:tc>
      </w:tr>
      <w:tr w:rsidR="00BD48CC" w:rsidRPr="005C2FB5" w:rsidTr="006F6E39">
        <w:trPr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C52577" w:rsidRDefault="00BD48CC" w:rsidP="001E6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 w:rsidR="001A4579">
              <w:rPr>
                <w:rFonts w:ascii="Times New Roman" w:eastAsia="Times New Roman" w:hAnsi="Times New Roman" w:cs="Times New Roman"/>
              </w:rPr>
              <w:t>«</w:t>
            </w:r>
            <w:r w:rsidR="001E615E">
              <w:rPr>
                <w:rFonts w:ascii="Times New Roman" w:eastAsia="Times New Roman" w:hAnsi="Times New Roman" w:cs="Times New Roman"/>
                <w:lang w:val="en-US"/>
              </w:rPr>
              <w:t>30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r w:rsidR="001E615E">
              <w:rPr>
                <w:rFonts w:ascii="Times New Roman" w:eastAsia="Times New Roman" w:hAnsi="Times New Roman" w:cs="Times New Roman"/>
              </w:rPr>
              <w:t>июн</w:t>
            </w:r>
            <w:r>
              <w:rPr>
                <w:rFonts w:ascii="Times New Roman" w:eastAsia="Times New Roman" w:hAnsi="Times New Roman" w:cs="Times New Roman"/>
              </w:rPr>
              <w:t xml:space="preserve">я  </w:t>
            </w:r>
            <w:r w:rsidRPr="004533D4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 xml:space="preserve">20 года № </w:t>
            </w:r>
            <w:r w:rsidR="001A4579">
              <w:rPr>
                <w:rFonts w:ascii="Times New Roman" w:eastAsia="Times New Roman" w:hAnsi="Times New Roman" w:cs="Times New Roman"/>
                <w:lang w:val="en-US"/>
              </w:rPr>
              <w:t>XX</w:t>
            </w:r>
            <w:r w:rsidR="00C52577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</w:tr>
      <w:tr w:rsidR="00BD48CC" w:rsidRPr="005C2FB5" w:rsidTr="006F6E39">
        <w:trPr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8CC" w:rsidRPr="005C2FB5" w:rsidTr="006F6E39">
        <w:trPr>
          <w:trHeight w:val="509"/>
        </w:trPr>
        <w:tc>
          <w:tcPr>
            <w:tcW w:w="100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8CC" w:rsidRPr="005F2CBE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местного бюджета на 2020</w:t>
            </w: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BD48CC" w:rsidRPr="005C2FB5" w:rsidTr="006F6E39">
        <w:trPr>
          <w:trHeight w:val="509"/>
        </w:trPr>
        <w:tc>
          <w:tcPr>
            <w:tcW w:w="100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48CC" w:rsidRPr="005F2CBE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D48CC" w:rsidRPr="005C2FB5" w:rsidTr="006F6E39">
        <w:trPr>
          <w:trHeight w:val="255"/>
        </w:trPr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8CC" w:rsidRPr="005F2CBE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F2CBE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F2CBE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BD48CC" w:rsidRPr="005C2FB5" w:rsidTr="006F6E39">
        <w:trPr>
          <w:trHeight w:val="420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F2CBE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F2CBE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F2CBE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BD48CC" w:rsidRPr="005C2FB5" w:rsidTr="006F6E39">
        <w:trPr>
          <w:trHeight w:val="67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8CC" w:rsidRPr="005F2CBE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5F2CBE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5F2CBE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D48CC" w:rsidRPr="005C2FB5" w:rsidTr="006F6E39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5F2CBE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5F2CBE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5F2CBE" w:rsidRDefault="00BD48CC" w:rsidP="0057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478B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B0AE8">
              <w:rPr>
                <w:rFonts w:ascii="Times New Roman" w:eastAsia="Times New Roman" w:hAnsi="Times New Roman" w:cs="Times New Roman"/>
                <w:sz w:val="28"/>
                <w:szCs w:val="28"/>
              </w:rPr>
              <w:t> 97</w:t>
            </w:r>
            <w:r w:rsidR="0057298C">
              <w:rPr>
                <w:rFonts w:ascii="Times New Roman" w:eastAsia="Times New Roman" w:hAnsi="Times New Roman" w:cs="Times New Roman"/>
                <w:sz w:val="28"/>
                <w:szCs w:val="28"/>
              </w:rPr>
              <w:t>7,79</w:t>
            </w:r>
          </w:p>
        </w:tc>
      </w:tr>
      <w:tr w:rsidR="00BD48CC" w:rsidRPr="005C2FB5" w:rsidTr="006F6E39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5F2CBE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5F2CBE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средств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5F2CBE" w:rsidRDefault="00BD48CC" w:rsidP="000C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  <w:r w:rsidR="000C595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5B0AE8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  <w:r w:rsidR="000C5954">
              <w:rPr>
                <w:rFonts w:ascii="Times New Roman" w:eastAsia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BD48CC" w:rsidRPr="005C2FB5" w:rsidTr="006F6E39">
        <w:trPr>
          <w:trHeight w:val="69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5F2CBE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5F2CBE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5F2CBE" w:rsidRDefault="007478B2" w:rsidP="0057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3</w:t>
            </w:r>
            <w:r w:rsidR="005729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5B0AE8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  <w:r w:rsidR="0057298C">
              <w:rPr>
                <w:rFonts w:ascii="Times New Roman" w:eastAsia="Times New Roman" w:hAnsi="Times New Roman" w:cs="Times New Roman"/>
                <w:sz w:val="28"/>
                <w:szCs w:val="28"/>
              </w:rPr>
              <w:t>7,79</w:t>
            </w:r>
          </w:p>
        </w:tc>
      </w:tr>
      <w:tr w:rsidR="00BD48CC" w:rsidRPr="005C2FB5" w:rsidTr="006F6E39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5F2CBE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000 01 05 01 01 10 0000 610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5F2CBE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Уменьшение прочих остатков средств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5F2CBE" w:rsidRDefault="00BD48CC" w:rsidP="000C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C595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5B0AE8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  <w:r w:rsidR="000C5954">
              <w:rPr>
                <w:rFonts w:ascii="Times New Roman" w:eastAsia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BD48CC" w:rsidRPr="005C2FB5" w:rsidTr="006F6E39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5F2CBE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F2CBE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5F2CBE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</w:tbl>
    <w:p w:rsidR="00C82964" w:rsidRDefault="00C82964"/>
    <w:p w:rsidR="005A3E4B" w:rsidRDefault="005A3E4B"/>
    <w:p w:rsidR="005A3E4B" w:rsidRDefault="005A3E4B"/>
    <w:p w:rsidR="005A3E4B" w:rsidRDefault="005A3E4B"/>
    <w:p w:rsidR="005A3E4B" w:rsidRDefault="005A3E4B"/>
    <w:p w:rsidR="005A3E4B" w:rsidRDefault="005A3E4B"/>
    <w:p w:rsidR="0042381A" w:rsidRDefault="0042381A"/>
    <w:p w:rsidR="0042381A" w:rsidRDefault="0042381A"/>
    <w:p w:rsidR="0042381A" w:rsidRDefault="0042381A"/>
    <w:p w:rsidR="0057298C" w:rsidRDefault="0057298C"/>
    <w:p w:rsidR="0042381A" w:rsidRDefault="0042381A"/>
    <w:p w:rsidR="0042381A" w:rsidRDefault="0042381A" w:rsidP="004238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СОВЕТ ДЕПУТАТОВ </w:t>
      </w:r>
    </w:p>
    <w:p w:rsidR="0042381A" w:rsidRDefault="0042381A" w:rsidP="004238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 ОБРАЗОВАНИЯ  СЕЛЬСКОЕ ПОСЕЛЕНИЕ «ЭЛЭСУН»</w:t>
      </w:r>
    </w:p>
    <w:p w:rsidR="0042381A" w:rsidRDefault="0042381A" w:rsidP="004238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КУРУМКАНСКОГО  РАЙОНА   РЕСПУБЛИКИ  БУРЯТИЯ</w:t>
      </w:r>
    </w:p>
    <w:p w:rsidR="0042381A" w:rsidRDefault="0042381A" w:rsidP="0042381A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671642, Республика </w:t>
      </w:r>
      <w:proofErr w:type="spellStart"/>
      <w:r>
        <w:rPr>
          <w:rFonts w:ascii="Times New Roman" w:hAnsi="Times New Roman" w:cs="Times New Roman"/>
        </w:rPr>
        <w:t>Бурятия,улус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Элэсун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.Л</w:t>
      </w:r>
      <w:proofErr w:type="gramEnd"/>
      <w:r>
        <w:rPr>
          <w:rFonts w:ascii="Times New Roman" w:hAnsi="Times New Roman" w:cs="Times New Roman"/>
        </w:rPr>
        <w:t>енина</w:t>
      </w:r>
      <w:proofErr w:type="spellEnd"/>
      <w:r>
        <w:rPr>
          <w:rFonts w:ascii="Times New Roman" w:hAnsi="Times New Roman" w:cs="Times New Roman"/>
        </w:rPr>
        <w:t xml:space="preserve"> 68,  тел.: 8(30149) 91-1-66  </w:t>
      </w:r>
    </w:p>
    <w:p w:rsidR="0042381A" w:rsidRDefault="0042381A" w:rsidP="004238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proofErr w:type="gramEnd"/>
      <w:r>
        <w:rPr>
          <w:rFonts w:ascii="Times New Roman" w:hAnsi="Times New Roman" w:cs="Times New Roman"/>
        </w:rPr>
        <w:t xml:space="preserve">: </w:t>
      </w:r>
      <w:hyperlink r:id="rId7" w:history="1">
        <w:r>
          <w:rPr>
            <w:rStyle w:val="afb"/>
            <w:rFonts w:ascii="Times New Roman" w:hAnsi="Times New Roman" w:cs="Times New Roman"/>
            <w:lang w:val="en-US"/>
          </w:rPr>
          <w:t>admelesun</w:t>
        </w:r>
        <w:r>
          <w:rPr>
            <w:rStyle w:val="afb"/>
            <w:rFonts w:ascii="Times New Roman" w:hAnsi="Times New Roman" w:cs="Times New Roman"/>
          </w:rPr>
          <w:t>@</w:t>
        </w:r>
        <w:r>
          <w:rPr>
            <w:rStyle w:val="afb"/>
            <w:rFonts w:ascii="Times New Roman" w:hAnsi="Times New Roman" w:cs="Times New Roman"/>
            <w:lang w:val="en-US"/>
          </w:rPr>
          <w:t>yandex</w:t>
        </w:r>
        <w:r>
          <w:rPr>
            <w:rStyle w:val="afb"/>
            <w:rFonts w:ascii="Times New Roman" w:hAnsi="Times New Roman" w:cs="Times New Roman"/>
          </w:rPr>
          <w:t>.</w:t>
        </w:r>
        <w:r>
          <w:rPr>
            <w:rStyle w:val="afb"/>
            <w:rFonts w:ascii="Times New Roman" w:hAnsi="Times New Roman" w:cs="Times New Roman"/>
            <w:lang w:val="en-US"/>
          </w:rPr>
          <w:t>ru</w:t>
        </w:r>
      </w:hyperlink>
    </w:p>
    <w:p w:rsidR="0042381A" w:rsidRDefault="0042381A" w:rsidP="0042381A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2381A" w:rsidRDefault="0042381A" w:rsidP="0042381A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</w:rPr>
      </w:pPr>
    </w:p>
    <w:p w:rsidR="0042381A" w:rsidRPr="00891251" w:rsidRDefault="0042381A" w:rsidP="0042381A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caps/>
          <w:sz w:val="28"/>
          <w:szCs w:val="28"/>
        </w:rPr>
        <w:t xml:space="preserve"> Е Ш Е Н И Е № </w:t>
      </w:r>
      <w:r w:rsidR="00891251">
        <w:rPr>
          <w:rFonts w:ascii="Times New Roman" w:hAnsi="Times New Roman" w:cs="Times New Roman"/>
          <w:b/>
          <w:caps/>
          <w:sz w:val="28"/>
          <w:szCs w:val="28"/>
          <w:lang w:val="en-US"/>
        </w:rPr>
        <w:t>XX</w:t>
      </w:r>
      <w:r w:rsidR="00B91B44">
        <w:rPr>
          <w:rFonts w:ascii="Times New Roman" w:hAnsi="Times New Roman" w:cs="Times New Roman"/>
          <w:b/>
          <w:caps/>
          <w:sz w:val="28"/>
          <w:szCs w:val="28"/>
          <w:lang w:val="en-US"/>
        </w:rPr>
        <w:t>V</w:t>
      </w:r>
    </w:p>
    <w:p w:rsidR="0042381A" w:rsidRDefault="0042381A" w:rsidP="0042381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 «</w:t>
      </w:r>
      <w:r w:rsidR="00B91B44" w:rsidRPr="00B91B44">
        <w:rPr>
          <w:rFonts w:ascii="Times New Roman" w:hAnsi="Times New Roman" w:cs="Times New Roman"/>
          <w:b/>
        </w:rPr>
        <w:t>30</w:t>
      </w:r>
      <w:r>
        <w:rPr>
          <w:rFonts w:ascii="Times New Roman" w:hAnsi="Times New Roman" w:cs="Times New Roman"/>
          <w:b/>
        </w:rPr>
        <w:t xml:space="preserve">» </w:t>
      </w:r>
      <w:r w:rsidR="00B91B44">
        <w:rPr>
          <w:rFonts w:ascii="Times New Roman" w:hAnsi="Times New Roman" w:cs="Times New Roman"/>
          <w:b/>
        </w:rPr>
        <w:t>июн</w:t>
      </w:r>
      <w:r w:rsidR="005B0AE8">
        <w:rPr>
          <w:rFonts w:ascii="Times New Roman" w:hAnsi="Times New Roman" w:cs="Times New Roman"/>
          <w:b/>
        </w:rPr>
        <w:t>я</w:t>
      </w:r>
      <w:r w:rsidR="007478B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2020 года</w:t>
      </w:r>
    </w:p>
    <w:p w:rsidR="0042381A" w:rsidRDefault="0042381A" w:rsidP="0042381A">
      <w:pPr>
        <w:spacing w:after="0"/>
        <w:jc w:val="center"/>
        <w:rPr>
          <w:rFonts w:ascii="Times New Roman" w:hAnsi="Times New Roman" w:cs="Times New Roman"/>
          <w:b/>
        </w:rPr>
      </w:pPr>
    </w:p>
    <w:p w:rsidR="0042381A" w:rsidRDefault="0042381A" w:rsidP="0042381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«О внесении изменений в местный бюджет</w:t>
      </w:r>
    </w:p>
    <w:p w:rsidR="0042381A" w:rsidRDefault="0042381A" w:rsidP="0042381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муниципального образования</w:t>
      </w:r>
    </w:p>
    <w:p w:rsidR="0042381A" w:rsidRDefault="0042381A" w:rsidP="0042381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сельское поселение «</w:t>
      </w:r>
      <w:proofErr w:type="spellStart"/>
      <w:r>
        <w:rPr>
          <w:rFonts w:ascii="Times New Roman" w:hAnsi="Times New Roman" w:cs="Times New Roman"/>
          <w:b/>
          <w:sz w:val="24"/>
        </w:rPr>
        <w:t>Элэсун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» на 2020 год </w:t>
      </w:r>
      <w:r>
        <w:rPr>
          <w:rFonts w:ascii="Times New Roman" w:hAnsi="Times New Roman" w:cs="Times New Roman"/>
          <w:b/>
        </w:rPr>
        <w:tab/>
      </w:r>
    </w:p>
    <w:p w:rsidR="0042381A" w:rsidRDefault="0042381A" w:rsidP="0042381A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2381A" w:rsidRDefault="0042381A" w:rsidP="0042381A">
      <w:pPr>
        <w:tabs>
          <w:tab w:val="left" w:pos="1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Статья 1.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Основные характеристики местного бюджета на 2020 год </w:t>
      </w:r>
    </w:p>
    <w:p w:rsidR="0042381A" w:rsidRDefault="0042381A" w:rsidP="00423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бюджета  на 2020 год: </w:t>
      </w:r>
    </w:p>
    <w:p w:rsidR="0042381A" w:rsidRDefault="0042381A" w:rsidP="00423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объём доходов  в сумме 3</w:t>
      </w:r>
      <w:r w:rsidR="005B0AE8">
        <w:rPr>
          <w:rFonts w:ascii="Times New Roman" w:hAnsi="Times New Roman" w:cs="Times New Roman"/>
          <w:sz w:val="28"/>
          <w:szCs w:val="28"/>
        </w:rPr>
        <w:t> 95</w:t>
      </w:r>
      <w:r w:rsidR="001C1589">
        <w:rPr>
          <w:rFonts w:ascii="Times New Roman" w:hAnsi="Times New Roman" w:cs="Times New Roman"/>
          <w:sz w:val="28"/>
          <w:szCs w:val="28"/>
        </w:rPr>
        <w:t>2,7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в том числе  безво</w:t>
      </w:r>
      <w:r w:rsidR="007478B2">
        <w:rPr>
          <w:rFonts w:ascii="Times New Roman" w:hAnsi="Times New Roman" w:cs="Times New Roman"/>
          <w:sz w:val="28"/>
          <w:szCs w:val="28"/>
        </w:rPr>
        <w:t>змездных поступлений в сумме 3</w:t>
      </w:r>
      <w:r w:rsidR="005B0AE8">
        <w:rPr>
          <w:rFonts w:ascii="Times New Roman" w:hAnsi="Times New Roman" w:cs="Times New Roman"/>
          <w:sz w:val="28"/>
          <w:szCs w:val="28"/>
        </w:rPr>
        <w:t> 627,4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2381A" w:rsidRDefault="0042381A" w:rsidP="00423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 объём расходов в сумме 3</w:t>
      </w:r>
      <w:r w:rsidR="0057298C">
        <w:rPr>
          <w:rFonts w:ascii="Times New Roman" w:hAnsi="Times New Roman" w:cs="Times New Roman"/>
          <w:sz w:val="28"/>
          <w:szCs w:val="28"/>
        </w:rPr>
        <w:t> </w:t>
      </w:r>
      <w:r w:rsidR="005B0AE8">
        <w:rPr>
          <w:rFonts w:ascii="Times New Roman" w:hAnsi="Times New Roman" w:cs="Times New Roman"/>
          <w:sz w:val="28"/>
          <w:szCs w:val="28"/>
        </w:rPr>
        <w:t>97</w:t>
      </w:r>
      <w:r w:rsidR="0057298C">
        <w:rPr>
          <w:rFonts w:ascii="Times New Roman" w:hAnsi="Times New Roman" w:cs="Times New Roman"/>
          <w:sz w:val="28"/>
          <w:szCs w:val="28"/>
        </w:rPr>
        <w:t>7,79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2381A" w:rsidRDefault="0042381A" w:rsidP="00423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дефицит (профицит) в сумме 25,09 тыс. рублей.</w:t>
      </w:r>
    </w:p>
    <w:p w:rsidR="0042381A" w:rsidRDefault="0042381A" w:rsidP="0042381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2381A" w:rsidRPr="0042381A" w:rsidRDefault="0042381A" w:rsidP="0042381A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5 </w:t>
      </w:r>
      <w:r>
        <w:rPr>
          <w:rFonts w:ascii="Times New Roman" w:hAnsi="Times New Roman" w:cs="Times New Roman"/>
          <w:b/>
          <w:sz w:val="28"/>
          <w:szCs w:val="28"/>
        </w:rPr>
        <w:t>Бюджетные ассигнования местного бюджета на 2020 год</w:t>
      </w:r>
    </w:p>
    <w:p w:rsidR="0042381A" w:rsidRDefault="0042381A" w:rsidP="0042381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42381A" w:rsidRDefault="0042381A" w:rsidP="0042381A">
      <w:pPr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бъем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безвозмездных поступлений на 2020</w:t>
      </w:r>
      <w:r>
        <w:rPr>
          <w:rFonts w:ascii="Times New Roman CYR" w:hAnsi="Times New Roman CYR" w:cs="Times New Roman CYR"/>
          <w:sz w:val="28"/>
          <w:szCs w:val="28"/>
        </w:rPr>
        <w:t xml:space="preserve"> год согласно приложению 5 к настоящему Решению;</w:t>
      </w:r>
    </w:p>
    <w:p w:rsidR="0042381A" w:rsidRDefault="0042381A" w:rsidP="0042381A">
      <w:pPr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подразделам, классификации расходов бюджетов на 2020 год согласно приложению 6 к настоящему Решению;</w:t>
      </w:r>
    </w:p>
    <w:p w:rsidR="0042381A" w:rsidRDefault="0042381A" w:rsidP="0042381A">
      <w:pPr>
        <w:spacing w:after="0" w:line="10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  </w:t>
      </w:r>
      <w:r>
        <w:rPr>
          <w:rFonts w:ascii="Times New Roman CYR" w:hAnsi="Times New Roman CYR" w:cs="Times New Roman CYR"/>
          <w:sz w:val="28"/>
          <w:szCs w:val="28"/>
        </w:rPr>
        <w:t xml:space="preserve">ведомственную структуру расходов бюджета муниципального образования  сельское поселение </w:t>
      </w:r>
      <w:r>
        <w:rPr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Элэсун</w:t>
      </w:r>
      <w:proofErr w:type="spellEnd"/>
      <w:r>
        <w:rPr>
          <w:sz w:val="28"/>
          <w:szCs w:val="28"/>
        </w:rPr>
        <w:t xml:space="preserve">»  </w:t>
      </w:r>
      <w:r>
        <w:rPr>
          <w:rFonts w:ascii="Times New Roman CYR" w:hAnsi="Times New Roman CYR" w:cs="Times New Roman CYR"/>
          <w:sz w:val="28"/>
          <w:szCs w:val="28"/>
        </w:rPr>
        <w:t>бюджета на 2020год согласно приложению 7 к настоящему Решению;</w:t>
      </w:r>
    </w:p>
    <w:p w:rsidR="0042381A" w:rsidRPr="0042381A" w:rsidRDefault="0042381A" w:rsidP="0042381A">
      <w:pPr>
        <w:pStyle w:val="2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источники финансирования дефицита местного бюджета на 2020 год согласно приложению 8  к настоящему Решению;</w:t>
      </w:r>
    </w:p>
    <w:p w:rsidR="0042381A" w:rsidRDefault="0042381A" w:rsidP="0042381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42381A" w:rsidRDefault="0042381A" w:rsidP="0042381A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9.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42381A" w:rsidRDefault="0042381A" w:rsidP="0042381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подписания. </w:t>
      </w:r>
    </w:p>
    <w:p w:rsidR="0042381A" w:rsidRDefault="0042381A" w:rsidP="0042381A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2381A" w:rsidRDefault="0042381A" w:rsidP="0042381A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 муниципального  образования</w:t>
      </w:r>
    </w:p>
    <w:p w:rsidR="0042381A" w:rsidRDefault="0042381A" w:rsidP="0042381A">
      <w:pPr>
        <w:spacing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 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»: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Б.Б.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Галсанова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42381A" w:rsidRDefault="0042381A" w:rsidP="0042381A">
      <w:pPr>
        <w:spacing w:after="0"/>
        <w:rPr>
          <w:rFonts w:ascii="Times New Roman" w:hAnsi="Times New Roman" w:cs="Times New Roman"/>
        </w:rPr>
      </w:pPr>
    </w:p>
    <w:p w:rsidR="0042381A" w:rsidRDefault="0042381A" w:rsidP="0042381A">
      <w:pPr>
        <w:spacing w:after="0"/>
        <w:rPr>
          <w:rFonts w:ascii="Times New Roman" w:hAnsi="Times New Roman" w:cs="Times New Roman"/>
        </w:rPr>
      </w:pPr>
    </w:p>
    <w:p w:rsidR="0042381A" w:rsidRDefault="0042381A"/>
    <w:sectPr w:rsidR="0042381A" w:rsidSect="005A3E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1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0" w:hanging="180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4">
    <w:nsid w:val="0A7B3F3D"/>
    <w:multiLevelType w:val="multilevel"/>
    <w:tmpl w:val="D4FEA5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>
    <w:nsid w:val="0CD90749"/>
    <w:multiLevelType w:val="multilevel"/>
    <w:tmpl w:val="0EA400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6">
    <w:nsid w:val="1DA568F0"/>
    <w:multiLevelType w:val="multilevel"/>
    <w:tmpl w:val="11125BE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7">
    <w:nsid w:val="35D44BAC"/>
    <w:multiLevelType w:val="multilevel"/>
    <w:tmpl w:val="E6E461B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8">
    <w:nsid w:val="55E5734D"/>
    <w:multiLevelType w:val="hybridMultilevel"/>
    <w:tmpl w:val="094273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5781B"/>
    <w:multiLevelType w:val="multilevel"/>
    <w:tmpl w:val="31CE1EE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0">
    <w:nsid w:val="6E113F64"/>
    <w:multiLevelType w:val="multilevel"/>
    <w:tmpl w:val="57F827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1">
    <w:nsid w:val="6F1B31DE"/>
    <w:multiLevelType w:val="multilevel"/>
    <w:tmpl w:val="AF72169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2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0"/>
  </w:num>
  <w:num w:numId="9">
    <w:abstractNumId w:val="5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3E4B"/>
    <w:rsid w:val="00005033"/>
    <w:rsid w:val="0000523D"/>
    <w:rsid w:val="00005CC9"/>
    <w:rsid w:val="00020D02"/>
    <w:rsid w:val="00020DCB"/>
    <w:rsid w:val="00020E12"/>
    <w:rsid w:val="00024098"/>
    <w:rsid w:val="00030FBE"/>
    <w:rsid w:val="000419C2"/>
    <w:rsid w:val="00044EFF"/>
    <w:rsid w:val="000566B1"/>
    <w:rsid w:val="00062491"/>
    <w:rsid w:val="00064AC3"/>
    <w:rsid w:val="00074459"/>
    <w:rsid w:val="000758B6"/>
    <w:rsid w:val="00076A77"/>
    <w:rsid w:val="00081346"/>
    <w:rsid w:val="000819A8"/>
    <w:rsid w:val="000835D9"/>
    <w:rsid w:val="00090F40"/>
    <w:rsid w:val="0009189D"/>
    <w:rsid w:val="00092926"/>
    <w:rsid w:val="0009493A"/>
    <w:rsid w:val="0009512D"/>
    <w:rsid w:val="000B5C6B"/>
    <w:rsid w:val="000C5954"/>
    <w:rsid w:val="000C7003"/>
    <w:rsid w:val="000D6659"/>
    <w:rsid w:val="000F2BC1"/>
    <w:rsid w:val="000F5EDC"/>
    <w:rsid w:val="000F7121"/>
    <w:rsid w:val="000F7ECE"/>
    <w:rsid w:val="0010565C"/>
    <w:rsid w:val="00112A9A"/>
    <w:rsid w:val="0011704E"/>
    <w:rsid w:val="001209FC"/>
    <w:rsid w:val="00123F0B"/>
    <w:rsid w:val="001243D8"/>
    <w:rsid w:val="00126EBF"/>
    <w:rsid w:val="00133A21"/>
    <w:rsid w:val="00133CE0"/>
    <w:rsid w:val="00140A1E"/>
    <w:rsid w:val="001528B1"/>
    <w:rsid w:val="0015596F"/>
    <w:rsid w:val="0016430D"/>
    <w:rsid w:val="00166C7D"/>
    <w:rsid w:val="00166F95"/>
    <w:rsid w:val="00185449"/>
    <w:rsid w:val="001A4579"/>
    <w:rsid w:val="001A695E"/>
    <w:rsid w:val="001B1AB1"/>
    <w:rsid w:val="001B2BC7"/>
    <w:rsid w:val="001B441A"/>
    <w:rsid w:val="001C1589"/>
    <w:rsid w:val="001C6A53"/>
    <w:rsid w:val="001D0322"/>
    <w:rsid w:val="001D06DB"/>
    <w:rsid w:val="001D1037"/>
    <w:rsid w:val="001D4FF5"/>
    <w:rsid w:val="001D577B"/>
    <w:rsid w:val="001D6BDB"/>
    <w:rsid w:val="001E615E"/>
    <w:rsid w:val="001F2177"/>
    <w:rsid w:val="001F43F7"/>
    <w:rsid w:val="001F526A"/>
    <w:rsid w:val="00200082"/>
    <w:rsid w:val="0020552E"/>
    <w:rsid w:val="00213B19"/>
    <w:rsid w:val="00214695"/>
    <w:rsid w:val="002176C6"/>
    <w:rsid w:val="002208A7"/>
    <w:rsid w:val="00235AE6"/>
    <w:rsid w:val="00240271"/>
    <w:rsid w:val="002406F2"/>
    <w:rsid w:val="00245FE8"/>
    <w:rsid w:val="00251AF8"/>
    <w:rsid w:val="00252C18"/>
    <w:rsid w:val="00254AEF"/>
    <w:rsid w:val="002575DD"/>
    <w:rsid w:val="00261861"/>
    <w:rsid w:val="002634D1"/>
    <w:rsid w:val="00263BEF"/>
    <w:rsid w:val="00272E50"/>
    <w:rsid w:val="0028161F"/>
    <w:rsid w:val="00282D7F"/>
    <w:rsid w:val="00283AF6"/>
    <w:rsid w:val="00290D9E"/>
    <w:rsid w:val="00291D4E"/>
    <w:rsid w:val="00291EF3"/>
    <w:rsid w:val="002929D3"/>
    <w:rsid w:val="00293C33"/>
    <w:rsid w:val="00294E94"/>
    <w:rsid w:val="002A3830"/>
    <w:rsid w:val="002B21EB"/>
    <w:rsid w:val="002B32D0"/>
    <w:rsid w:val="002B7BAD"/>
    <w:rsid w:val="002D1F05"/>
    <w:rsid w:val="002D272C"/>
    <w:rsid w:val="002D27AA"/>
    <w:rsid w:val="002D3FA9"/>
    <w:rsid w:val="002D52AA"/>
    <w:rsid w:val="002E2C60"/>
    <w:rsid w:val="002F0548"/>
    <w:rsid w:val="002F2173"/>
    <w:rsid w:val="002F303E"/>
    <w:rsid w:val="002F7DA0"/>
    <w:rsid w:val="00300AA9"/>
    <w:rsid w:val="00301289"/>
    <w:rsid w:val="003077B3"/>
    <w:rsid w:val="003203C2"/>
    <w:rsid w:val="00330F9D"/>
    <w:rsid w:val="00330FA2"/>
    <w:rsid w:val="003350B3"/>
    <w:rsid w:val="00336C2E"/>
    <w:rsid w:val="00337EFA"/>
    <w:rsid w:val="00344793"/>
    <w:rsid w:val="00345548"/>
    <w:rsid w:val="0035254E"/>
    <w:rsid w:val="003604BF"/>
    <w:rsid w:val="00366D1F"/>
    <w:rsid w:val="0037323A"/>
    <w:rsid w:val="0038735A"/>
    <w:rsid w:val="00396508"/>
    <w:rsid w:val="00396B1C"/>
    <w:rsid w:val="00397830"/>
    <w:rsid w:val="003A1297"/>
    <w:rsid w:val="003A496B"/>
    <w:rsid w:val="003A4C2B"/>
    <w:rsid w:val="003A7640"/>
    <w:rsid w:val="003A777B"/>
    <w:rsid w:val="003B2536"/>
    <w:rsid w:val="003B5DC1"/>
    <w:rsid w:val="003E0967"/>
    <w:rsid w:val="003E5E20"/>
    <w:rsid w:val="003E650C"/>
    <w:rsid w:val="003E6922"/>
    <w:rsid w:val="003F3BC2"/>
    <w:rsid w:val="003F5EAC"/>
    <w:rsid w:val="00400919"/>
    <w:rsid w:val="004161BA"/>
    <w:rsid w:val="00417BCD"/>
    <w:rsid w:val="00422362"/>
    <w:rsid w:val="0042381A"/>
    <w:rsid w:val="00424C65"/>
    <w:rsid w:val="0043092C"/>
    <w:rsid w:val="004350A5"/>
    <w:rsid w:val="00443C18"/>
    <w:rsid w:val="004570EC"/>
    <w:rsid w:val="004577FF"/>
    <w:rsid w:val="00463E08"/>
    <w:rsid w:val="004729E1"/>
    <w:rsid w:val="00473D26"/>
    <w:rsid w:val="00475D1B"/>
    <w:rsid w:val="004972DF"/>
    <w:rsid w:val="004A2FE8"/>
    <w:rsid w:val="004C41FA"/>
    <w:rsid w:val="004C4AFF"/>
    <w:rsid w:val="004C696D"/>
    <w:rsid w:val="004D2768"/>
    <w:rsid w:val="004D4E47"/>
    <w:rsid w:val="004D7110"/>
    <w:rsid w:val="004E3E4E"/>
    <w:rsid w:val="004E5C08"/>
    <w:rsid w:val="004F0019"/>
    <w:rsid w:val="004F12CE"/>
    <w:rsid w:val="004F179E"/>
    <w:rsid w:val="004F513A"/>
    <w:rsid w:val="004F796E"/>
    <w:rsid w:val="0050099C"/>
    <w:rsid w:val="005059DD"/>
    <w:rsid w:val="00505B83"/>
    <w:rsid w:val="005123D4"/>
    <w:rsid w:val="00514D59"/>
    <w:rsid w:val="00525E8B"/>
    <w:rsid w:val="00537164"/>
    <w:rsid w:val="00540A55"/>
    <w:rsid w:val="0054105A"/>
    <w:rsid w:val="005426C3"/>
    <w:rsid w:val="0054453D"/>
    <w:rsid w:val="00553196"/>
    <w:rsid w:val="00555567"/>
    <w:rsid w:val="005557A7"/>
    <w:rsid w:val="0056040B"/>
    <w:rsid w:val="00562B4F"/>
    <w:rsid w:val="0056753F"/>
    <w:rsid w:val="005718DD"/>
    <w:rsid w:val="0057298C"/>
    <w:rsid w:val="005815EC"/>
    <w:rsid w:val="00583858"/>
    <w:rsid w:val="00584533"/>
    <w:rsid w:val="0058471B"/>
    <w:rsid w:val="005931FB"/>
    <w:rsid w:val="005936DB"/>
    <w:rsid w:val="00595A57"/>
    <w:rsid w:val="005A009D"/>
    <w:rsid w:val="005A2E87"/>
    <w:rsid w:val="005A3E4B"/>
    <w:rsid w:val="005A5329"/>
    <w:rsid w:val="005A6FF2"/>
    <w:rsid w:val="005A715A"/>
    <w:rsid w:val="005B0AE8"/>
    <w:rsid w:val="005D07F9"/>
    <w:rsid w:val="005D0AD4"/>
    <w:rsid w:val="005D22D4"/>
    <w:rsid w:val="005E422D"/>
    <w:rsid w:val="005E6AF8"/>
    <w:rsid w:val="005F1490"/>
    <w:rsid w:val="005F4B91"/>
    <w:rsid w:val="005F6CFE"/>
    <w:rsid w:val="00600DA9"/>
    <w:rsid w:val="006016CA"/>
    <w:rsid w:val="00601961"/>
    <w:rsid w:val="00603591"/>
    <w:rsid w:val="0060428B"/>
    <w:rsid w:val="00605972"/>
    <w:rsid w:val="00607983"/>
    <w:rsid w:val="00611C4C"/>
    <w:rsid w:val="00615337"/>
    <w:rsid w:val="00620ABF"/>
    <w:rsid w:val="006211C3"/>
    <w:rsid w:val="00626699"/>
    <w:rsid w:val="006525F3"/>
    <w:rsid w:val="00662375"/>
    <w:rsid w:val="00663B26"/>
    <w:rsid w:val="006704C7"/>
    <w:rsid w:val="0068019F"/>
    <w:rsid w:val="00680AA7"/>
    <w:rsid w:val="006826CE"/>
    <w:rsid w:val="00682B54"/>
    <w:rsid w:val="00685CA9"/>
    <w:rsid w:val="00685EE2"/>
    <w:rsid w:val="00686567"/>
    <w:rsid w:val="006910DA"/>
    <w:rsid w:val="00694748"/>
    <w:rsid w:val="006A1611"/>
    <w:rsid w:val="006A1F73"/>
    <w:rsid w:val="006A4F1F"/>
    <w:rsid w:val="006B3BF6"/>
    <w:rsid w:val="006C3DA7"/>
    <w:rsid w:val="006C6982"/>
    <w:rsid w:val="006C7DA2"/>
    <w:rsid w:val="006D0C5B"/>
    <w:rsid w:val="006D0F9D"/>
    <w:rsid w:val="006D1632"/>
    <w:rsid w:val="006E4144"/>
    <w:rsid w:val="006F6E39"/>
    <w:rsid w:val="007005F8"/>
    <w:rsid w:val="00701F33"/>
    <w:rsid w:val="00703B83"/>
    <w:rsid w:val="0070688D"/>
    <w:rsid w:val="0071672B"/>
    <w:rsid w:val="007176AC"/>
    <w:rsid w:val="0072119D"/>
    <w:rsid w:val="00722004"/>
    <w:rsid w:val="0072411D"/>
    <w:rsid w:val="00727EDE"/>
    <w:rsid w:val="00732A6E"/>
    <w:rsid w:val="007353B8"/>
    <w:rsid w:val="0074221F"/>
    <w:rsid w:val="00746B0A"/>
    <w:rsid w:val="0074732A"/>
    <w:rsid w:val="007478B2"/>
    <w:rsid w:val="00752DA3"/>
    <w:rsid w:val="007615C0"/>
    <w:rsid w:val="0076283F"/>
    <w:rsid w:val="00762EAF"/>
    <w:rsid w:val="007720AC"/>
    <w:rsid w:val="00783198"/>
    <w:rsid w:val="00793DE7"/>
    <w:rsid w:val="007A70FB"/>
    <w:rsid w:val="007B0329"/>
    <w:rsid w:val="007B2FDD"/>
    <w:rsid w:val="007C2029"/>
    <w:rsid w:val="007C2D2C"/>
    <w:rsid w:val="007C486C"/>
    <w:rsid w:val="007D050A"/>
    <w:rsid w:val="007D3FFA"/>
    <w:rsid w:val="007E00FE"/>
    <w:rsid w:val="007E0DA2"/>
    <w:rsid w:val="007E0E98"/>
    <w:rsid w:val="007E121C"/>
    <w:rsid w:val="007E4F79"/>
    <w:rsid w:val="007E7ACF"/>
    <w:rsid w:val="007F4146"/>
    <w:rsid w:val="007F5F87"/>
    <w:rsid w:val="008024C6"/>
    <w:rsid w:val="00807A07"/>
    <w:rsid w:val="00820712"/>
    <w:rsid w:val="008218A0"/>
    <w:rsid w:val="00822C48"/>
    <w:rsid w:val="008303C3"/>
    <w:rsid w:val="00833459"/>
    <w:rsid w:val="0083409A"/>
    <w:rsid w:val="008413C4"/>
    <w:rsid w:val="008452CD"/>
    <w:rsid w:val="00845F25"/>
    <w:rsid w:val="00864A0B"/>
    <w:rsid w:val="00874DB0"/>
    <w:rsid w:val="00891251"/>
    <w:rsid w:val="008A1497"/>
    <w:rsid w:val="008A3723"/>
    <w:rsid w:val="008A4960"/>
    <w:rsid w:val="008B1394"/>
    <w:rsid w:val="008C6492"/>
    <w:rsid w:val="008D3EE8"/>
    <w:rsid w:val="008D6B36"/>
    <w:rsid w:val="008F1A16"/>
    <w:rsid w:val="008F2723"/>
    <w:rsid w:val="008F277F"/>
    <w:rsid w:val="008F544C"/>
    <w:rsid w:val="008F689C"/>
    <w:rsid w:val="00901763"/>
    <w:rsid w:val="00907939"/>
    <w:rsid w:val="00917AD8"/>
    <w:rsid w:val="00922EEE"/>
    <w:rsid w:val="00925830"/>
    <w:rsid w:val="00927745"/>
    <w:rsid w:val="00932107"/>
    <w:rsid w:val="009349EC"/>
    <w:rsid w:val="0093784E"/>
    <w:rsid w:val="0094021D"/>
    <w:rsid w:val="00953302"/>
    <w:rsid w:val="009550ED"/>
    <w:rsid w:val="00964A9D"/>
    <w:rsid w:val="00966CCE"/>
    <w:rsid w:val="00972B3F"/>
    <w:rsid w:val="00972B90"/>
    <w:rsid w:val="00973D15"/>
    <w:rsid w:val="00975723"/>
    <w:rsid w:val="009843A0"/>
    <w:rsid w:val="009933CB"/>
    <w:rsid w:val="00994A17"/>
    <w:rsid w:val="009A04E4"/>
    <w:rsid w:val="009A053D"/>
    <w:rsid w:val="009A2F46"/>
    <w:rsid w:val="009A3DBC"/>
    <w:rsid w:val="009A63E7"/>
    <w:rsid w:val="009A7A4E"/>
    <w:rsid w:val="009B130B"/>
    <w:rsid w:val="009B5986"/>
    <w:rsid w:val="009B5F5E"/>
    <w:rsid w:val="009B7491"/>
    <w:rsid w:val="009E56E7"/>
    <w:rsid w:val="009F26B7"/>
    <w:rsid w:val="009F2ED2"/>
    <w:rsid w:val="009F6AFC"/>
    <w:rsid w:val="00A023E4"/>
    <w:rsid w:val="00A11DB2"/>
    <w:rsid w:val="00A13B4E"/>
    <w:rsid w:val="00A17FDA"/>
    <w:rsid w:val="00A306D5"/>
    <w:rsid w:val="00A30906"/>
    <w:rsid w:val="00A338DB"/>
    <w:rsid w:val="00A3719F"/>
    <w:rsid w:val="00A376EB"/>
    <w:rsid w:val="00A43D51"/>
    <w:rsid w:val="00A4693E"/>
    <w:rsid w:val="00A53366"/>
    <w:rsid w:val="00A54970"/>
    <w:rsid w:val="00A6217A"/>
    <w:rsid w:val="00A74E3A"/>
    <w:rsid w:val="00A76729"/>
    <w:rsid w:val="00A847A0"/>
    <w:rsid w:val="00A864B4"/>
    <w:rsid w:val="00A961C1"/>
    <w:rsid w:val="00AA2C60"/>
    <w:rsid w:val="00AA67A0"/>
    <w:rsid w:val="00AB53C7"/>
    <w:rsid w:val="00AC017F"/>
    <w:rsid w:val="00AC114B"/>
    <w:rsid w:val="00AC3E8B"/>
    <w:rsid w:val="00AD105B"/>
    <w:rsid w:val="00AD2D13"/>
    <w:rsid w:val="00AE042E"/>
    <w:rsid w:val="00AE1087"/>
    <w:rsid w:val="00AE53AD"/>
    <w:rsid w:val="00AE57A2"/>
    <w:rsid w:val="00AE6A4F"/>
    <w:rsid w:val="00AE7C00"/>
    <w:rsid w:val="00AF0890"/>
    <w:rsid w:val="00AF4243"/>
    <w:rsid w:val="00AF50C2"/>
    <w:rsid w:val="00AF5513"/>
    <w:rsid w:val="00B055F4"/>
    <w:rsid w:val="00B161B4"/>
    <w:rsid w:val="00B161B5"/>
    <w:rsid w:val="00B16E85"/>
    <w:rsid w:val="00B1747D"/>
    <w:rsid w:val="00B218DE"/>
    <w:rsid w:val="00B23072"/>
    <w:rsid w:val="00B300C8"/>
    <w:rsid w:val="00B3654B"/>
    <w:rsid w:val="00B42FF2"/>
    <w:rsid w:val="00B53E35"/>
    <w:rsid w:val="00B5508C"/>
    <w:rsid w:val="00B55C01"/>
    <w:rsid w:val="00B637CA"/>
    <w:rsid w:val="00B7069E"/>
    <w:rsid w:val="00B73D21"/>
    <w:rsid w:val="00B826D9"/>
    <w:rsid w:val="00B846DC"/>
    <w:rsid w:val="00B85899"/>
    <w:rsid w:val="00B85F68"/>
    <w:rsid w:val="00B86BF6"/>
    <w:rsid w:val="00B91B44"/>
    <w:rsid w:val="00B9548E"/>
    <w:rsid w:val="00B97D78"/>
    <w:rsid w:val="00BA0FB8"/>
    <w:rsid w:val="00BA6A1E"/>
    <w:rsid w:val="00BB17D0"/>
    <w:rsid w:val="00BC21E7"/>
    <w:rsid w:val="00BC522E"/>
    <w:rsid w:val="00BC5C5A"/>
    <w:rsid w:val="00BC6BB6"/>
    <w:rsid w:val="00BC7A47"/>
    <w:rsid w:val="00BD1E01"/>
    <w:rsid w:val="00BD3DF0"/>
    <w:rsid w:val="00BD48CC"/>
    <w:rsid w:val="00BD6005"/>
    <w:rsid w:val="00BE5088"/>
    <w:rsid w:val="00BE6CFB"/>
    <w:rsid w:val="00BF1E9D"/>
    <w:rsid w:val="00BF2EBC"/>
    <w:rsid w:val="00BF32F9"/>
    <w:rsid w:val="00C0434F"/>
    <w:rsid w:val="00C068ED"/>
    <w:rsid w:val="00C07E8B"/>
    <w:rsid w:val="00C222E6"/>
    <w:rsid w:val="00C240BF"/>
    <w:rsid w:val="00C425F8"/>
    <w:rsid w:val="00C44DA9"/>
    <w:rsid w:val="00C479B3"/>
    <w:rsid w:val="00C47C2B"/>
    <w:rsid w:val="00C52577"/>
    <w:rsid w:val="00C5405F"/>
    <w:rsid w:val="00C677A3"/>
    <w:rsid w:val="00C716D7"/>
    <w:rsid w:val="00C724C0"/>
    <w:rsid w:val="00C733B9"/>
    <w:rsid w:val="00C755C4"/>
    <w:rsid w:val="00C757BD"/>
    <w:rsid w:val="00C82964"/>
    <w:rsid w:val="00C843C9"/>
    <w:rsid w:val="00C84EF7"/>
    <w:rsid w:val="00C86D1D"/>
    <w:rsid w:val="00C871F6"/>
    <w:rsid w:val="00C9005F"/>
    <w:rsid w:val="00C91A50"/>
    <w:rsid w:val="00C950A5"/>
    <w:rsid w:val="00CA2E5A"/>
    <w:rsid w:val="00CA6ABC"/>
    <w:rsid w:val="00CB2CC5"/>
    <w:rsid w:val="00CB407B"/>
    <w:rsid w:val="00CC4513"/>
    <w:rsid w:val="00CC5419"/>
    <w:rsid w:val="00CC5EEC"/>
    <w:rsid w:val="00CC6A58"/>
    <w:rsid w:val="00CD2923"/>
    <w:rsid w:val="00CD2E47"/>
    <w:rsid w:val="00CF6A38"/>
    <w:rsid w:val="00D00EA9"/>
    <w:rsid w:val="00D04301"/>
    <w:rsid w:val="00D05766"/>
    <w:rsid w:val="00D1425D"/>
    <w:rsid w:val="00D14DDA"/>
    <w:rsid w:val="00D16461"/>
    <w:rsid w:val="00D164E9"/>
    <w:rsid w:val="00D23749"/>
    <w:rsid w:val="00D2744B"/>
    <w:rsid w:val="00D31BA1"/>
    <w:rsid w:val="00D3579A"/>
    <w:rsid w:val="00D41E61"/>
    <w:rsid w:val="00D43865"/>
    <w:rsid w:val="00D47CDF"/>
    <w:rsid w:val="00D47E1A"/>
    <w:rsid w:val="00D532E1"/>
    <w:rsid w:val="00D53719"/>
    <w:rsid w:val="00D53E59"/>
    <w:rsid w:val="00D5743E"/>
    <w:rsid w:val="00D62D8C"/>
    <w:rsid w:val="00D640A6"/>
    <w:rsid w:val="00D655B6"/>
    <w:rsid w:val="00D75419"/>
    <w:rsid w:val="00D81C8D"/>
    <w:rsid w:val="00D85576"/>
    <w:rsid w:val="00D867C4"/>
    <w:rsid w:val="00D87863"/>
    <w:rsid w:val="00D930A9"/>
    <w:rsid w:val="00D9719B"/>
    <w:rsid w:val="00DA0559"/>
    <w:rsid w:val="00DA5F39"/>
    <w:rsid w:val="00DB2219"/>
    <w:rsid w:val="00DB6ED3"/>
    <w:rsid w:val="00DC0185"/>
    <w:rsid w:val="00DC1CA7"/>
    <w:rsid w:val="00DC1E86"/>
    <w:rsid w:val="00DC216D"/>
    <w:rsid w:val="00DC41E1"/>
    <w:rsid w:val="00DD5B06"/>
    <w:rsid w:val="00DD609D"/>
    <w:rsid w:val="00DD63E0"/>
    <w:rsid w:val="00DD68A1"/>
    <w:rsid w:val="00DD75D4"/>
    <w:rsid w:val="00DE3220"/>
    <w:rsid w:val="00DE6384"/>
    <w:rsid w:val="00E00708"/>
    <w:rsid w:val="00E03C5C"/>
    <w:rsid w:val="00E04F2A"/>
    <w:rsid w:val="00E06902"/>
    <w:rsid w:val="00E13133"/>
    <w:rsid w:val="00E2027F"/>
    <w:rsid w:val="00E203BB"/>
    <w:rsid w:val="00E22891"/>
    <w:rsid w:val="00E25581"/>
    <w:rsid w:val="00E273A7"/>
    <w:rsid w:val="00E30F1B"/>
    <w:rsid w:val="00E34C7A"/>
    <w:rsid w:val="00E507A2"/>
    <w:rsid w:val="00E51109"/>
    <w:rsid w:val="00E52D06"/>
    <w:rsid w:val="00E55DDB"/>
    <w:rsid w:val="00E61650"/>
    <w:rsid w:val="00E619B7"/>
    <w:rsid w:val="00E666FC"/>
    <w:rsid w:val="00E8703D"/>
    <w:rsid w:val="00E900C3"/>
    <w:rsid w:val="00E94AD0"/>
    <w:rsid w:val="00E97292"/>
    <w:rsid w:val="00EA22EC"/>
    <w:rsid w:val="00EA2CBE"/>
    <w:rsid w:val="00EA3772"/>
    <w:rsid w:val="00EA7099"/>
    <w:rsid w:val="00EB1FFD"/>
    <w:rsid w:val="00EB2803"/>
    <w:rsid w:val="00EB69A7"/>
    <w:rsid w:val="00EB7D80"/>
    <w:rsid w:val="00EC10FD"/>
    <w:rsid w:val="00EC1B6C"/>
    <w:rsid w:val="00ED7FB3"/>
    <w:rsid w:val="00EF3559"/>
    <w:rsid w:val="00EF37AD"/>
    <w:rsid w:val="00EF550C"/>
    <w:rsid w:val="00F101A2"/>
    <w:rsid w:val="00F11BF3"/>
    <w:rsid w:val="00F12714"/>
    <w:rsid w:val="00F220F1"/>
    <w:rsid w:val="00F22480"/>
    <w:rsid w:val="00F22660"/>
    <w:rsid w:val="00F27E8A"/>
    <w:rsid w:val="00F32CFC"/>
    <w:rsid w:val="00F33D2B"/>
    <w:rsid w:val="00F40E39"/>
    <w:rsid w:val="00F447A9"/>
    <w:rsid w:val="00F46E68"/>
    <w:rsid w:val="00F50DF4"/>
    <w:rsid w:val="00F515DB"/>
    <w:rsid w:val="00F51E7F"/>
    <w:rsid w:val="00F52928"/>
    <w:rsid w:val="00F54E4A"/>
    <w:rsid w:val="00F55F16"/>
    <w:rsid w:val="00F57B1E"/>
    <w:rsid w:val="00F61B86"/>
    <w:rsid w:val="00F64BE7"/>
    <w:rsid w:val="00F65235"/>
    <w:rsid w:val="00F65317"/>
    <w:rsid w:val="00F654F5"/>
    <w:rsid w:val="00F74456"/>
    <w:rsid w:val="00F77B66"/>
    <w:rsid w:val="00F82F8C"/>
    <w:rsid w:val="00F83140"/>
    <w:rsid w:val="00F866B6"/>
    <w:rsid w:val="00F938C8"/>
    <w:rsid w:val="00F96323"/>
    <w:rsid w:val="00FA0BC5"/>
    <w:rsid w:val="00FA18A5"/>
    <w:rsid w:val="00FA7536"/>
    <w:rsid w:val="00FB121D"/>
    <w:rsid w:val="00FB16E8"/>
    <w:rsid w:val="00FD3407"/>
    <w:rsid w:val="00FD4A0A"/>
    <w:rsid w:val="00FD7A62"/>
    <w:rsid w:val="00FE50F4"/>
    <w:rsid w:val="00FE71D2"/>
    <w:rsid w:val="00FE7727"/>
    <w:rsid w:val="00FF2E7A"/>
    <w:rsid w:val="00FF6BE5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4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70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70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7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0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0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0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0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0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0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A70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A70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A70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A70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A70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A70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A70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A70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A70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A70FB"/>
    <w:rPr>
      <w:b/>
      <w:bCs/>
    </w:rPr>
  </w:style>
  <w:style w:type="character" w:styleId="a9">
    <w:name w:val="Emphasis"/>
    <w:uiPriority w:val="20"/>
    <w:qFormat/>
    <w:rsid w:val="007A70FB"/>
    <w:rPr>
      <w:i/>
      <w:iCs/>
    </w:rPr>
  </w:style>
  <w:style w:type="paragraph" w:styleId="aa">
    <w:name w:val="No Spacing"/>
    <w:basedOn w:val="a"/>
    <w:link w:val="ab"/>
    <w:qFormat/>
    <w:rsid w:val="007A70F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A70FB"/>
  </w:style>
  <w:style w:type="paragraph" w:styleId="ac">
    <w:name w:val="List Paragraph"/>
    <w:basedOn w:val="a"/>
    <w:uiPriority w:val="34"/>
    <w:qFormat/>
    <w:rsid w:val="007A70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70F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A70F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A70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A70FB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7A70FB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A70FB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A70FB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A70F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A70F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A70FB"/>
    <w:pPr>
      <w:outlineLvl w:val="9"/>
    </w:pPr>
  </w:style>
  <w:style w:type="character" w:customStyle="1" w:styleId="af5">
    <w:name w:val="Текст сноски Знак"/>
    <w:basedOn w:val="a0"/>
    <w:link w:val="af6"/>
    <w:semiHidden/>
    <w:rsid w:val="005A3E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note text"/>
    <w:basedOn w:val="a"/>
    <w:link w:val="af5"/>
    <w:semiHidden/>
    <w:unhideWhenUsed/>
    <w:rsid w:val="005A3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5A3E4B"/>
    <w:rPr>
      <w:rFonts w:eastAsiaTheme="minorEastAsia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5A3E4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5A3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semiHidden/>
    <w:unhideWhenUsed/>
    <w:rsid w:val="005A3E4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semiHidden/>
    <w:rsid w:val="005A3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5A3E4B"/>
    <w:rPr>
      <w:rFonts w:ascii="Arial" w:hAnsi="Arial" w:cs="Arial"/>
    </w:rPr>
  </w:style>
  <w:style w:type="paragraph" w:customStyle="1" w:styleId="ConsPlusNormal0">
    <w:name w:val="ConsPlusNormal"/>
    <w:link w:val="ConsPlusNormal"/>
    <w:rsid w:val="005A3E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7">
    <w:name w:val="Текст выноски Знак"/>
    <w:basedOn w:val="a0"/>
    <w:link w:val="af8"/>
    <w:uiPriority w:val="99"/>
    <w:semiHidden/>
    <w:rsid w:val="005A3E4B"/>
    <w:rPr>
      <w:rFonts w:ascii="Tahoma" w:eastAsiaTheme="minorEastAsia" w:hAnsi="Tahoma" w:cs="Tahoma"/>
      <w:sz w:val="16"/>
      <w:szCs w:val="16"/>
      <w:lang w:eastAsia="ru-RU"/>
    </w:rPr>
  </w:style>
  <w:style w:type="paragraph" w:styleId="af8">
    <w:name w:val="Balloon Text"/>
    <w:basedOn w:val="a"/>
    <w:link w:val="af7"/>
    <w:uiPriority w:val="99"/>
    <w:semiHidden/>
    <w:unhideWhenUsed/>
    <w:rsid w:val="005A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5A3E4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9">
    <w:name w:val="Текст концевой сноски Знак"/>
    <w:basedOn w:val="a0"/>
    <w:link w:val="afa"/>
    <w:uiPriority w:val="99"/>
    <w:semiHidden/>
    <w:rsid w:val="005A3E4B"/>
    <w:rPr>
      <w:rFonts w:eastAsiaTheme="minorEastAsia"/>
      <w:sz w:val="20"/>
      <w:szCs w:val="20"/>
      <w:lang w:eastAsia="ru-RU"/>
    </w:rPr>
  </w:style>
  <w:style w:type="paragraph" w:styleId="afa">
    <w:name w:val="endnote text"/>
    <w:basedOn w:val="a"/>
    <w:link w:val="af9"/>
    <w:uiPriority w:val="99"/>
    <w:semiHidden/>
    <w:unhideWhenUsed/>
    <w:rsid w:val="005A3E4B"/>
    <w:pPr>
      <w:spacing w:after="0" w:line="240" w:lineRule="auto"/>
    </w:pPr>
    <w:rPr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5A3E4B"/>
    <w:rPr>
      <w:rFonts w:eastAsiaTheme="minorEastAsia"/>
      <w:sz w:val="20"/>
      <w:szCs w:val="20"/>
      <w:lang w:eastAsia="ru-RU"/>
    </w:rPr>
  </w:style>
  <w:style w:type="character" w:styleId="afb">
    <w:name w:val="Hyperlink"/>
    <w:rsid w:val="005A3E4B"/>
    <w:rPr>
      <w:color w:val="000080"/>
      <w:u w:val="single"/>
    </w:rPr>
  </w:style>
  <w:style w:type="character" w:customStyle="1" w:styleId="wmi-callto">
    <w:name w:val="wmi-callto"/>
    <w:basedOn w:val="a0"/>
    <w:rsid w:val="00BD48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elesun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755F9-305E-49B7-B118-904E536DB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9</Pages>
  <Words>1956</Words>
  <Characters>11154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16</cp:revision>
  <cp:lastPrinted>2020-05-29T02:44:00Z</cp:lastPrinted>
  <dcterms:created xsi:type="dcterms:W3CDTF">2020-02-26T08:13:00Z</dcterms:created>
  <dcterms:modified xsi:type="dcterms:W3CDTF">2020-07-03T08:00:00Z</dcterms:modified>
</cp:coreProperties>
</file>