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A424DF" w:rsidRPr="00B877E5" w:rsidRDefault="00A424DF" w:rsidP="00A424D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 w:rsidR="00AC4A41"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 w:rsidR="00AC4A41">
        <w:rPr>
          <w:rFonts w:ascii="Times New Roman" w:hAnsi="Times New Roman" w:cs="Times New Roman"/>
        </w:rPr>
        <w:t>6</w:t>
      </w:r>
      <w:r w:rsidR="00AC4A41"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="00AC4A41"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A424DF" w:rsidRPr="004F2236" w:rsidRDefault="00A424DF" w:rsidP="00A4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4F2236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4F2236">
        <w:rPr>
          <w:rFonts w:ascii="Times New Roman" w:hAnsi="Times New Roman" w:cs="Times New Roman"/>
        </w:rPr>
        <w:t xml:space="preserve">: </w:t>
      </w:r>
      <w:hyperlink r:id="rId7" w:history="1">
        <w:r w:rsidR="00AC4A41"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="00AC4A41" w:rsidRPr="004F2236">
          <w:rPr>
            <w:rStyle w:val="afb"/>
            <w:rFonts w:ascii="Times New Roman" w:hAnsi="Times New Roman" w:cs="Times New Roman"/>
          </w:rPr>
          <w:t>@</w:t>
        </w:r>
        <w:r w:rsidR="00AC4A41"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="00AC4A41" w:rsidRPr="004F2236">
          <w:rPr>
            <w:rStyle w:val="afb"/>
            <w:rFonts w:ascii="Times New Roman" w:hAnsi="Times New Roman" w:cs="Times New Roman"/>
          </w:rPr>
          <w:t>.</w:t>
        </w:r>
        <w:r w:rsidR="00AC4A41"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A424DF" w:rsidRPr="004F2236" w:rsidRDefault="00A424DF" w:rsidP="00A424DF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F2236">
        <w:rPr>
          <w:rFonts w:ascii="Times New Roman" w:hAnsi="Times New Roman" w:cs="Times New Roman"/>
        </w:rPr>
        <w:tab/>
      </w:r>
    </w:p>
    <w:p w:rsidR="00A424DF" w:rsidRPr="006C1B32" w:rsidRDefault="00A424DF" w:rsidP="00A424D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</w:t>
      </w:r>
      <w:r w:rsidR="006C1B32" w:rsidRPr="006C1B32">
        <w:rPr>
          <w:rFonts w:ascii="Times New Roman" w:eastAsia="Times New Roman" w:hAnsi="Times New Roman" w:cs="Times New Roman"/>
        </w:rPr>
        <w:t xml:space="preserve"> </w:t>
      </w:r>
      <w:r w:rsidR="006C1B32" w:rsidRPr="006C1B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LX</w:t>
      </w:r>
      <w:r w:rsidR="00204438" w:rsidRPr="006C1B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6C1B32" w:rsidRPr="006C1B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0443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A424DF" w:rsidRPr="004D275E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</w:p>
    <w:p w:rsidR="00A424DF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5F79E8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»  </w:t>
      </w:r>
      <w:r w:rsidR="00204438">
        <w:rPr>
          <w:rFonts w:ascii="Times New Roman" w:hAnsi="Times New Roman" w:cs="Times New Roman"/>
          <w:b/>
        </w:rPr>
        <w:t xml:space="preserve">декабря </w:t>
      </w:r>
      <w:r w:rsidR="00917DB7"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 xml:space="preserve"> года</w:t>
      </w:r>
    </w:p>
    <w:p w:rsidR="00A424DF" w:rsidRPr="004D275E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  <w:r w:rsidRPr="004D275E">
        <w:rPr>
          <w:rFonts w:ascii="Times New Roman" w:hAnsi="Times New Roman" w:cs="Times New Roman"/>
          <w:b/>
        </w:rPr>
        <w:tab/>
      </w:r>
    </w:p>
    <w:p w:rsidR="00204438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«</w:t>
      </w:r>
      <w:r w:rsidR="0020443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>местно</w:t>
      </w:r>
      <w:r w:rsidR="00204438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бюджет</w:t>
      </w:r>
      <w:r w:rsidR="0020443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Pr="004D275E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proofErr w:type="gramEnd"/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424DF" w:rsidRPr="004D275E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="007067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>сельское   поселение «</w:t>
      </w:r>
      <w:proofErr w:type="spellStart"/>
      <w:r w:rsidR="00AC4A41">
        <w:rPr>
          <w:rFonts w:ascii="Times New Roman" w:hAnsi="Times New Roman" w:cs="Times New Roman"/>
          <w:b/>
          <w:i/>
          <w:sz w:val="28"/>
          <w:szCs w:val="28"/>
        </w:rPr>
        <w:t>Элэсун</w:t>
      </w:r>
      <w:proofErr w:type="spellEnd"/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» на </w:t>
      </w:r>
      <w:r w:rsidR="00917DB7">
        <w:rPr>
          <w:rFonts w:ascii="Times New Roman" w:hAnsi="Times New Roman" w:cs="Times New Roman"/>
          <w:b/>
          <w:i/>
          <w:sz w:val="28"/>
          <w:szCs w:val="28"/>
        </w:rPr>
        <w:t>2023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год </w:t>
      </w:r>
    </w:p>
    <w:p w:rsidR="00A424DF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424DF" w:rsidRPr="004D275E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424DF" w:rsidRPr="00216500" w:rsidRDefault="00A424DF" w:rsidP="00A424DF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Cs/>
          <w:iCs/>
          <w:sz w:val="24"/>
          <w:szCs w:val="24"/>
        </w:rPr>
        <w:t xml:space="preserve">Статья 1. 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характеристики местного бюджета на </w:t>
      </w:r>
      <w:r w:rsidR="00917DB7">
        <w:rPr>
          <w:rFonts w:ascii="Times New Roman" w:hAnsi="Times New Roman" w:cs="Times New Roman"/>
          <w:b/>
          <w:bCs/>
          <w:iCs/>
          <w:sz w:val="24"/>
          <w:szCs w:val="24"/>
        </w:rPr>
        <w:t>2023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местного бюджета  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объём доходов  в сумме </w:t>
      </w:r>
      <w:r w:rsidR="00204438">
        <w:rPr>
          <w:rFonts w:ascii="Times New Roman" w:hAnsi="Times New Roman" w:cs="Times New Roman"/>
          <w:sz w:val="24"/>
          <w:szCs w:val="24"/>
        </w:rPr>
        <w:t>3857,3</w:t>
      </w:r>
      <w:r w:rsidR="008C07A1">
        <w:rPr>
          <w:rFonts w:ascii="Times New Roman" w:hAnsi="Times New Roman" w:cs="Times New Roman"/>
          <w:sz w:val="24"/>
          <w:szCs w:val="24"/>
        </w:rPr>
        <w:t xml:space="preserve"> </w:t>
      </w:r>
      <w:r w:rsidRPr="00216500">
        <w:rPr>
          <w:rFonts w:ascii="Times New Roman" w:hAnsi="Times New Roman" w:cs="Times New Roman"/>
          <w:sz w:val="24"/>
          <w:szCs w:val="24"/>
        </w:rPr>
        <w:t xml:space="preserve">тыс. рублей,  в том числе  безвозмездных поступлений в сумме </w:t>
      </w:r>
      <w:r w:rsidR="00204438">
        <w:rPr>
          <w:rFonts w:ascii="Times New Roman" w:hAnsi="Times New Roman" w:cs="Times New Roman"/>
          <w:sz w:val="24"/>
          <w:szCs w:val="24"/>
        </w:rPr>
        <w:t>3603,5</w:t>
      </w:r>
      <w:r w:rsidRPr="00216500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 объём расходов в сумме </w:t>
      </w:r>
      <w:r w:rsidR="00204438">
        <w:rPr>
          <w:rFonts w:ascii="Times New Roman" w:hAnsi="Times New Roman" w:cs="Times New Roman"/>
          <w:sz w:val="24"/>
          <w:szCs w:val="24"/>
        </w:rPr>
        <w:t>3857,3</w:t>
      </w:r>
      <w:r w:rsidR="004672A1">
        <w:rPr>
          <w:rFonts w:ascii="Times New Roman" w:hAnsi="Times New Roman" w:cs="Times New Roman"/>
          <w:sz w:val="24"/>
          <w:szCs w:val="24"/>
        </w:rPr>
        <w:t xml:space="preserve"> </w:t>
      </w:r>
      <w:r w:rsidRPr="0021650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- дефицит (профицит) в сумме 0,0 тыс. рублей.</w:t>
      </w:r>
    </w:p>
    <w:p w:rsidR="00A424DF" w:rsidRPr="00216500" w:rsidRDefault="00A424DF" w:rsidP="00A424D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216500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Перечень главных администраторов   доходов местного   бюджета – органов местного самоуправления МО сельское поселение «</w:t>
      </w:r>
      <w:r w:rsidR="00AC4A41">
        <w:rPr>
          <w:rFonts w:ascii="Times New Roman" w:hAnsi="Times New Roman" w:cs="Times New Roman"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sz w:val="24"/>
          <w:szCs w:val="24"/>
        </w:rPr>
        <w:t xml:space="preserve">» и закрепляемые за ними виды доходов согласно приложению 1 к настоящему Решению;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</w:r>
      <w:r w:rsidR="00AC4A41">
        <w:rPr>
          <w:rFonts w:ascii="Times New Roman" w:hAnsi="Times New Roman" w:cs="Times New Roman"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sz w:val="24"/>
          <w:szCs w:val="24"/>
        </w:rPr>
        <w:t xml:space="preserve">» согласно приложению 2 к настоящему Решению;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A424DF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216500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 местного бюджета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местного бюджета: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 приложению 4 к настоящему Решению;</w:t>
      </w:r>
    </w:p>
    <w:p w:rsidR="00A424DF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216500">
        <w:rPr>
          <w:rFonts w:ascii="Times New Roman" w:hAnsi="Times New Roman" w:cs="Times New Roman"/>
          <w:b/>
          <w:sz w:val="24"/>
          <w:szCs w:val="24"/>
        </w:rPr>
        <w:t>Безвозмездные поступления поступающие в местный бюджет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поступлений: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приложению 5 к настоящему Решению;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5 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местного бюджета на </w:t>
      </w:r>
      <w:r w:rsidR="00917DB7">
        <w:rPr>
          <w:rFonts w:ascii="Times New Roman" w:hAnsi="Times New Roman" w:cs="Times New Roman"/>
          <w:b/>
          <w:sz w:val="24"/>
          <w:szCs w:val="24"/>
        </w:rPr>
        <w:t>2023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24DF" w:rsidRPr="00216500" w:rsidRDefault="00A424DF" w:rsidP="00A424DF">
      <w:pPr>
        <w:pStyle w:val="25"/>
        <w:spacing w:after="0" w:line="240" w:lineRule="auto"/>
        <w:ind w:left="0" w:firstLine="709"/>
        <w:jc w:val="both"/>
        <w:rPr>
          <w:b/>
        </w:rPr>
      </w:pPr>
    </w:p>
    <w:p w:rsidR="00A424DF" w:rsidRPr="00216500" w:rsidRDefault="00A424DF" w:rsidP="00A424DF">
      <w:pPr>
        <w:pStyle w:val="23"/>
        <w:spacing w:after="0" w:line="240" w:lineRule="auto"/>
        <w:jc w:val="both"/>
      </w:pPr>
      <w:r w:rsidRPr="00216500">
        <w:t>Утвердить:</w:t>
      </w:r>
    </w:p>
    <w:p w:rsidR="00A424DF" w:rsidRPr="00216500" w:rsidRDefault="00A424DF" w:rsidP="00A424DF">
      <w:pPr>
        <w:pStyle w:val="23"/>
        <w:spacing w:after="0" w:line="240" w:lineRule="auto"/>
        <w:jc w:val="both"/>
      </w:pPr>
      <w:r w:rsidRPr="00216500">
        <w:lastRenderedPageBreak/>
        <w:t xml:space="preserve">1) распределение бюджетных ассигнований по разделам и подразделам, классификации расходов бюджетов:  на </w:t>
      </w:r>
      <w:r w:rsidR="00917DB7">
        <w:t>2023</w:t>
      </w:r>
      <w:r w:rsidRPr="00216500">
        <w:t xml:space="preserve"> год согласно приложению 6 к настоящему Решению;</w:t>
      </w:r>
    </w:p>
    <w:p w:rsidR="00A424DF" w:rsidRPr="004D275E" w:rsidRDefault="00A424DF" w:rsidP="00A424DF">
      <w:pPr>
        <w:pStyle w:val="23"/>
        <w:spacing w:after="0" w:line="240" w:lineRule="auto"/>
        <w:jc w:val="both"/>
      </w:pPr>
    </w:p>
    <w:p w:rsidR="00A424DF" w:rsidRPr="004D275E" w:rsidRDefault="00A424DF" w:rsidP="00A424DF">
      <w:pPr>
        <w:pStyle w:val="23"/>
        <w:spacing w:after="0" w:line="240" w:lineRule="auto"/>
        <w:jc w:val="both"/>
      </w:pPr>
      <w:r w:rsidRPr="004D275E">
        <w:t>2) ведомственную структуру расходов местного бюджета: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7 к настоящему Решению;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4D275E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A424DF" w:rsidRPr="004D275E" w:rsidRDefault="00A424DF" w:rsidP="00A424DF">
      <w:pPr>
        <w:pStyle w:val="23"/>
        <w:spacing w:after="0" w:line="240" w:lineRule="auto"/>
        <w:jc w:val="both"/>
        <w:rPr>
          <w:b/>
          <w:bCs/>
        </w:rPr>
      </w:pPr>
      <w:r w:rsidRPr="004D275E">
        <w:t xml:space="preserve">Статья 6. </w:t>
      </w:r>
      <w:r w:rsidRPr="004D275E">
        <w:rPr>
          <w:b/>
          <w:bCs/>
        </w:rPr>
        <w:t>Источники финансирования дефицита местного бюджета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pStyle w:val="23"/>
        <w:spacing w:after="0" w:line="240" w:lineRule="auto"/>
        <w:jc w:val="both"/>
      </w:pPr>
      <w:r w:rsidRPr="004D275E">
        <w:t>Утвердить источники финансирования дефицита местного бюджета: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8  к настоящему Решению;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7.</w:t>
      </w:r>
      <w:r w:rsidRPr="004D275E">
        <w:rPr>
          <w:rFonts w:ascii="Times New Roman" w:hAnsi="Times New Roman" w:cs="Times New Roman"/>
          <w:b/>
        </w:rPr>
        <w:t xml:space="preserve"> Муниципальный долг</w:t>
      </w:r>
    </w:p>
    <w:p w:rsidR="00A424DF" w:rsidRPr="004D275E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Pr="0031215B" w:rsidRDefault="00A424DF" w:rsidP="00A42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15B">
        <w:rPr>
          <w:rFonts w:ascii="Times New Roman" w:hAnsi="Times New Roman" w:cs="Times New Roman"/>
          <w:sz w:val="24"/>
          <w:szCs w:val="24"/>
        </w:rPr>
        <w:t>Установить:</w:t>
      </w:r>
    </w:p>
    <w:p w:rsidR="00A424DF" w:rsidRPr="004533D4" w:rsidRDefault="00A424DF" w:rsidP="00A424DF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1) верхний предел муниципального долга муниципального образования на 1 января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75E">
        <w:rPr>
          <w:rFonts w:ascii="Times New Roman" w:hAnsi="Times New Roman" w:cs="Times New Roman"/>
          <w:sz w:val="24"/>
          <w:szCs w:val="24"/>
        </w:rPr>
        <w:t>года в сумме 0,0 тыс. рублей;</w:t>
      </w:r>
    </w:p>
    <w:p w:rsidR="00A424DF" w:rsidRPr="004D275E" w:rsidRDefault="00A424DF" w:rsidP="00A424DF">
      <w:pPr>
        <w:pStyle w:val="ConsPlusNormal0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2)   предельный объем муниципального долга муниципального образования в течение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рублей;</w:t>
      </w:r>
    </w:p>
    <w:p w:rsidR="00A424DF" w:rsidRPr="004533D4" w:rsidRDefault="00A424DF" w:rsidP="00A424DF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3) верхний предел долга по муниципальным гарантиям на 1 января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="00AC4A41">
        <w:rPr>
          <w:rFonts w:ascii="Times New Roman" w:hAnsi="Times New Roman" w:cs="Times New Roman"/>
          <w:sz w:val="24"/>
          <w:szCs w:val="24"/>
        </w:rPr>
        <w:t xml:space="preserve"> </w:t>
      </w:r>
      <w:r w:rsidRPr="004D275E">
        <w:rPr>
          <w:rFonts w:ascii="Times New Roman" w:hAnsi="Times New Roman" w:cs="Times New Roman"/>
          <w:sz w:val="24"/>
          <w:szCs w:val="24"/>
        </w:rPr>
        <w:t>года в сумме 0,0 тыс. рублей.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8.</w:t>
      </w:r>
      <w:r w:rsidRPr="004D275E">
        <w:rPr>
          <w:rFonts w:ascii="Times New Roman" w:hAnsi="Times New Roman" w:cs="Times New Roman"/>
        </w:rPr>
        <w:t xml:space="preserve"> </w:t>
      </w:r>
      <w:r w:rsidRPr="004D275E">
        <w:rPr>
          <w:rFonts w:ascii="Times New Roman" w:hAnsi="Times New Roman" w:cs="Times New Roman"/>
          <w:b/>
        </w:rPr>
        <w:t>Межбюджетные трансферты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  <w:b/>
        </w:rPr>
      </w:pPr>
    </w:p>
    <w:p w:rsidR="00A73396" w:rsidRDefault="00A424DF" w:rsidP="00AB2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Утвердить:</w:t>
      </w:r>
    </w:p>
    <w:p w:rsidR="00AB2509" w:rsidRPr="00862F5A" w:rsidRDefault="00A73396" w:rsidP="00862F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>Методик</w:t>
      </w:r>
      <w:r w:rsidR="00EA0593">
        <w:rPr>
          <w:rFonts w:ascii="Times New Roman" w:hAnsi="Times New Roman" w:cs="Times New Roman"/>
          <w:sz w:val="24"/>
          <w:szCs w:val="24"/>
        </w:rPr>
        <w:t>и</w:t>
      </w:r>
      <w:r w:rsidR="00AB2509"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предоставления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>из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B2509" w:rsidRPr="00AB2509">
        <w:rPr>
          <w:rFonts w:ascii="Times New Roman" w:hAnsi="Times New Roman" w:cs="Times New Roman"/>
          <w:sz w:val="24"/>
          <w:szCs w:val="24"/>
        </w:rPr>
        <w:t>бюджету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62F5A">
        <w:rPr>
          <w:rFonts w:ascii="Times New Roman" w:hAnsi="Times New Roman" w:cs="Times New Roman"/>
          <w:sz w:val="24"/>
          <w:szCs w:val="24"/>
        </w:rPr>
        <w:t xml:space="preserve"> </w:t>
      </w:r>
      <w:r w:rsidR="00862F5A" w:rsidRPr="00862F5A">
        <w:rPr>
          <w:rFonts w:ascii="Times New Roman" w:hAnsi="Times New Roman" w:cs="Times New Roman"/>
          <w:sz w:val="24"/>
          <w:szCs w:val="24"/>
        </w:rPr>
        <w:t>направляемых на финансирование расходов, связанных с передачей части полномочий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, </w:t>
      </w:r>
      <w:r w:rsidRPr="00216500">
        <w:rPr>
          <w:rFonts w:ascii="Times New Roman" w:hAnsi="Times New Roman" w:cs="Times New Roman"/>
          <w:sz w:val="24"/>
          <w:szCs w:val="24"/>
        </w:rPr>
        <w:t>согласно приложению 9 к настоящему Решению.</w:t>
      </w:r>
    </w:p>
    <w:p w:rsidR="00A424DF" w:rsidRPr="00A73396" w:rsidRDefault="00AB2509" w:rsidP="00A73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96">
        <w:rPr>
          <w:rFonts w:ascii="Times New Roman" w:hAnsi="Times New Roman" w:cs="Times New Roman"/>
          <w:sz w:val="24"/>
          <w:szCs w:val="24"/>
        </w:rPr>
        <w:t xml:space="preserve"> </w:t>
      </w:r>
      <w:r w:rsidR="00A73396" w:rsidRPr="00A73396">
        <w:rPr>
          <w:rFonts w:ascii="Times New Roman" w:hAnsi="Times New Roman" w:cs="Times New Roman"/>
        </w:rPr>
        <w:t>2</w:t>
      </w:r>
      <w:r w:rsidR="00A424DF" w:rsidRPr="00A73396">
        <w:rPr>
          <w:rFonts w:ascii="Times New Roman" w:hAnsi="Times New Roman" w:cs="Times New Roman"/>
        </w:rPr>
        <w:t>)</w:t>
      </w:r>
      <w:r w:rsidR="00A424DF" w:rsidRPr="00A73396">
        <w:rPr>
          <w:rFonts w:ascii="Times New Roman" w:hAnsi="Times New Roman" w:cs="Times New Roman"/>
        </w:rPr>
        <w:tab/>
        <w:t>Распределение иных межбюджетных трансфертов бюджету муниципального образования</w:t>
      </w:r>
      <w:r w:rsidR="00A73396" w:rsidRPr="00A73396">
        <w:rPr>
          <w:rFonts w:ascii="Times New Roman" w:hAnsi="Times New Roman" w:cs="Times New Roman"/>
        </w:rPr>
        <w:t xml:space="preserve"> «</w:t>
      </w:r>
      <w:proofErr w:type="spellStart"/>
      <w:r w:rsidR="00A73396" w:rsidRPr="00A73396">
        <w:rPr>
          <w:rFonts w:ascii="Times New Roman" w:hAnsi="Times New Roman" w:cs="Times New Roman"/>
        </w:rPr>
        <w:t>Курумканский</w:t>
      </w:r>
      <w:proofErr w:type="spellEnd"/>
      <w:r w:rsidR="00A73396" w:rsidRPr="00A73396">
        <w:rPr>
          <w:rFonts w:ascii="Times New Roman" w:hAnsi="Times New Roman" w:cs="Times New Roman"/>
        </w:rPr>
        <w:t xml:space="preserve"> район»  из бюджета </w:t>
      </w:r>
      <w:r w:rsidR="00A424DF" w:rsidRPr="00A73396">
        <w:rPr>
          <w:rFonts w:ascii="Times New Roman" w:hAnsi="Times New Roman" w:cs="Times New Roman"/>
        </w:rPr>
        <w:t xml:space="preserve"> сельско</w:t>
      </w:r>
      <w:r w:rsidR="00A73396" w:rsidRPr="00A73396">
        <w:rPr>
          <w:rFonts w:ascii="Times New Roman" w:hAnsi="Times New Roman" w:cs="Times New Roman"/>
        </w:rPr>
        <w:t>го</w:t>
      </w:r>
      <w:r w:rsidR="00A424DF" w:rsidRPr="00A73396">
        <w:rPr>
          <w:rFonts w:ascii="Times New Roman" w:hAnsi="Times New Roman" w:cs="Times New Roman"/>
        </w:rPr>
        <w:t xml:space="preserve">  поселени</w:t>
      </w:r>
      <w:r w:rsidR="00A73396" w:rsidRPr="00A73396">
        <w:rPr>
          <w:rFonts w:ascii="Times New Roman" w:hAnsi="Times New Roman" w:cs="Times New Roman"/>
        </w:rPr>
        <w:t>я</w:t>
      </w:r>
      <w:r w:rsidR="00A424DF" w:rsidRPr="00A73396">
        <w:rPr>
          <w:rFonts w:ascii="Times New Roman" w:hAnsi="Times New Roman" w:cs="Times New Roman"/>
        </w:rPr>
        <w:t xml:space="preserve">  «</w:t>
      </w:r>
      <w:proofErr w:type="spellStart"/>
      <w:r w:rsidR="00AC4A41" w:rsidRPr="00A73396">
        <w:rPr>
          <w:rFonts w:ascii="Times New Roman" w:hAnsi="Times New Roman" w:cs="Times New Roman"/>
        </w:rPr>
        <w:t>Элэсун</w:t>
      </w:r>
      <w:proofErr w:type="spellEnd"/>
      <w:r w:rsidR="00A424DF" w:rsidRPr="00A73396">
        <w:rPr>
          <w:rFonts w:ascii="Times New Roman" w:hAnsi="Times New Roman" w:cs="Times New Roman"/>
        </w:rPr>
        <w:t>» согласно приложению 10 к настоящему Решению.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Статья 9.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тоящее решение вступает в силу </w:t>
      </w:r>
      <w:r w:rsidRPr="00216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официального опубликования с  0</w:t>
      </w:r>
      <w:r w:rsidRPr="00216500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A424DF" w:rsidRPr="00AC4A41" w:rsidRDefault="00A424DF" w:rsidP="00A424DF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сельское   поселение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»:             </w:t>
      </w:r>
      <w:r w:rsidRPr="00216500">
        <w:rPr>
          <w:rFonts w:ascii="Times New Roman" w:hAnsi="Times New Roman" w:cs="Times New Roman"/>
          <w:b/>
          <w:sz w:val="24"/>
          <w:szCs w:val="24"/>
        </w:rPr>
        <w:tab/>
      </w:r>
      <w:r w:rsidRPr="00216500">
        <w:rPr>
          <w:rFonts w:ascii="Times New Roman" w:hAnsi="Times New Roman" w:cs="Times New Roman"/>
          <w:b/>
          <w:sz w:val="24"/>
          <w:szCs w:val="24"/>
        </w:rPr>
        <w:tab/>
      </w:r>
      <w:r w:rsidR="00AC4A41" w:rsidRPr="00AC4A4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4A41">
        <w:rPr>
          <w:rFonts w:ascii="Times New Roman" w:hAnsi="Times New Roman" w:cs="Times New Roman"/>
          <w:b/>
          <w:sz w:val="24"/>
          <w:szCs w:val="24"/>
        </w:rPr>
        <w:t xml:space="preserve">              Б.Б.Галсанова</w:t>
      </w:r>
    </w:p>
    <w:p w:rsidR="00A424DF" w:rsidRPr="004D275E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1707"/>
        <w:gridCol w:w="2404"/>
        <w:gridCol w:w="5245"/>
      </w:tblGrid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733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A424DF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04438">
              <w:rPr>
                <w:rFonts w:ascii="Times New Roman" w:eastAsia="Times New Roman" w:hAnsi="Times New Roman" w:cs="Times New Roman"/>
              </w:rPr>
              <w:t>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204438">
              <w:rPr>
                <w:rFonts w:ascii="Times New Roman" w:eastAsia="Times New Roman" w:hAnsi="Times New Roman" w:cs="Times New Roman"/>
              </w:rPr>
              <w:t>е</w:t>
            </w:r>
          </w:p>
          <w:p w:rsidR="00204438" w:rsidRDefault="00C907FE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24DF"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A424DF" w:rsidRPr="004533D4" w:rsidRDefault="00A424DF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 w:rsidR="00917DB7"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204438" w:rsidRDefault="00A424DF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5F79E8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204438">
              <w:rPr>
                <w:rFonts w:ascii="Times New Roman" w:eastAsia="Times New Roman" w:hAnsi="Times New Roman" w:cs="Times New Roman"/>
              </w:rPr>
              <w:t>декабря</w:t>
            </w:r>
            <w:r w:rsidR="002D66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92825">
              <w:rPr>
                <w:rFonts w:ascii="Times New Roman" w:eastAsia="Times New Roman" w:hAnsi="Times New Roman" w:cs="Times New Roman"/>
              </w:rPr>
              <w:t>202</w:t>
            </w:r>
            <w:r w:rsidR="00917DB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6C1B32">
              <w:rPr>
                <w:rFonts w:ascii="Times New Roman" w:eastAsia="Times New Roman" w:hAnsi="Times New Roman" w:cs="Times New Roman"/>
                <w:lang w:val="en-US"/>
              </w:rPr>
              <w:t>LX</w:t>
            </w:r>
            <w:r w:rsidR="0020443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6C1B32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="0020443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509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  поселение «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и закрепляемые за ними виды доходов</w:t>
            </w:r>
          </w:p>
        </w:tc>
      </w:tr>
      <w:tr w:rsidR="00A424DF" w:rsidRPr="004533D4" w:rsidTr="00A424DF">
        <w:trPr>
          <w:trHeight w:val="720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  Курумканского района</w:t>
            </w:r>
          </w:p>
        </w:tc>
      </w:tr>
      <w:tr w:rsidR="00A424DF" w:rsidRPr="004533D4" w:rsidTr="00A424D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24DF" w:rsidRPr="004533D4" w:rsidTr="00A424DF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 доходы от  оказания  платных  услуг (работ) получателями средств  бюджетов</w:t>
            </w:r>
            <w:r>
              <w:rPr>
                <w:rFonts w:ascii="Times New Roman" w:eastAsia="Times New Roman" w:hAnsi="Times New Roman" w:cs="Times New Roman"/>
              </w:rPr>
              <w:t xml:space="preserve"> 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 поселений</w:t>
            </w:r>
          </w:p>
        </w:tc>
      </w:tr>
      <w:tr w:rsidR="00A424DF" w:rsidRPr="004533D4" w:rsidTr="00A424D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1 17 01050 10 0000 180</w:t>
            </w:r>
          </w:p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697791" w:rsidRDefault="00A424DF" w:rsidP="00A42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424DF" w:rsidRPr="004533D4" w:rsidTr="00A424D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33D4">
              <w:rPr>
                <w:rFonts w:ascii="Times New Roman" w:eastAsia="Times New Roman" w:hAnsi="Times New Roman" w:cs="Times New Roman"/>
              </w:rPr>
              <w:t>001 10 0000 15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поселений на выравнивание бюджетной обеспеченности</w:t>
            </w:r>
          </w:p>
        </w:tc>
      </w:tr>
      <w:tr w:rsidR="00A424DF" w:rsidRPr="004533D4" w:rsidTr="00A424D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2 02 35</w:t>
            </w:r>
            <w:r>
              <w:rPr>
                <w:rFonts w:ascii="Times New Roman" w:eastAsia="Times New Roman" w:hAnsi="Times New Roman" w:cs="Times New Roman"/>
              </w:rPr>
              <w:t>118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Субвенции  бюджетам </w:t>
            </w: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 поселений  на  осуществление  первичного воинского  учета на  территориях, где отсутствуют военные комиссариаты</w:t>
            </w:r>
          </w:p>
        </w:tc>
      </w:tr>
      <w:tr w:rsidR="00A424DF" w:rsidRPr="004533D4" w:rsidTr="00A424D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0014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Прочие  межбюджетные  трансферты,  передаваемые  бюджетам </w:t>
            </w:r>
            <w:r>
              <w:rPr>
                <w:rFonts w:ascii="Times New Roman" w:eastAsia="Times New Roman" w:hAnsi="Times New Roman" w:cs="Times New Roman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</w:rPr>
              <w:t xml:space="preserve"> из бюджетов муниципальных районов на  осуществление  части  полномочий по решению  вопросов местного  значения в соответствии с  заключенными  соглашениями</w:t>
            </w:r>
          </w:p>
        </w:tc>
      </w:tr>
      <w:tr w:rsidR="00A424DF" w:rsidRPr="004533D4" w:rsidTr="00A424D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33D4">
              <w:rPr>
                <w:rFonts w:ascii="Times New Roman" w:eastAsia="Times New Roman" w:hAnsi="Times New Roman" w:cs="Times New Roman"/>
              </w:rPr>
              <w:t>054 10 0000 15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67"/>
        <w:gridCol w:w="1707"/>
        <w:gridCol w:w="2546"/>
        <w:gridCol w:w="5103"/>
      </w:tblGrid>
      <w:tr w:rsidR="00204438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204438" w:rsidRPr="004533D4" w:rsidTr="006C1B3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04438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438" w:rsidRPr="004533D4" w:rsidTr="006C1B3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204438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04438" w:rsidRPr="004533D4" w:rsidTr="006C1B3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5F79E8">
              <w:rPr>
                <w:rFonts w:ascii="Times New Roman" w:eastAsia="Times New Roman" w:hAnsi="Times New Roman" w:cs="Times New Roman"/>
              </w:rPr>
              <w:t>«29</w:t>
            </w:r>
            <w:r>
              <w:rPr>
                <w:rFonts w:ascii="Times New Roman" w:eastAsia="Times New Roman" w:hAnsi="Times New Roman" w:cs="Times New Roman"/>
              </w:rPr>
              <w:t xml:space="preserve">» декабря  2022 года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LXII-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24DF" w:rsidRPr="004533D4" w:rsidTr="006C1B32">
        <w:trPr>
          <w:trHeight w:val="509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424DF" w:rsidRPr="004533D4" w:rsidTr="006C1B32">
        <w:trPr>
          <w:trHeight w:val="810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6C1B32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6C1B32">
        <w:trPr>
          <w:trHeight w:val="8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6C1B32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 w:rsidR="00A424DF" w:rsidRPr="004533D4" w:rsidTr="006C1B32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1 01 020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A424DF" w:rsidRPr="004533D4" w:rsidTr="006C1B3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1 05 030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533D4">
              <w:rPr>
                <w:rFonts w:ascii="Times New Roman" w:eastAsia="Times New Roman" w:hAnsi="Times New Roman" w:cs="Times New Roman"/>
              </w:rPr>
              <w:t>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A424DF" w:rsidRPr="004533D4" w:rsidTr="006C1B3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424DF" w:rsidRPr="004533D4" w:rsidTr="006C1B3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533D4">
              <w:rPr>
                <w:rFonts w:ascii="Times New Roman" w:eastAsia="Times New Roman" w:hAnsi="Times New Roman" w:cs="Times New Roman"/>
              </w:rPr>
              <w:t>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Default="00A424DF" w:rsidP="00A4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424DF" w:rsidRPr="006852E2" w:rsidRDefault="00A424DF" w:rsidP="00A424DF">
            <w:pPr>
              <w:tabs>
                <w:tab w:val="left" w:pos="152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A424DF" w:rsidRPr="004533D4" w:rsidTr="006C1B3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533D4">
              <w:rPr>
                <w:rFonts w:ascii="Times New Roman" w:eastAsia="Times New Roman" w:hAnsi="Times New Roman" w:cs="Times New Roman"/>
              </w:rPr>
              <w:t>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424DF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079" w:type="dxa"/>
        <w:tblInd w:w="94" w:type="dxa"/>
        <w:tblLook w:val="04A0" w:firstRow="1" w:lastRow="0" w:firstColumn="1" w:lastColumn="0" w:noHBand="0" w:noVBand="1"/>
      </w:tblPr>
      <w:tblGrid>
        <w:gridCol w:w="503"/>
        <w:gridCol w:w="1779"/>
        <w:gridCol w:w="2471"/>
        <w:gridCol w:w="1357"/>
        <w:gridCol w:w="3969"/>
      </w:tblGrid>
      <w:tr w:rsidR="00204438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</w:t>
            </w: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</w:tr>
      <w:tr w:rsidR="00204438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04438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438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204438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04438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5F79E8">
              <w:rPr>
                <w:rFonts w:ascii="Times New Roman" w:eastAsia="Times New Roman" w:hAnsi="Times New Roman" w:cs="Times New Roman"/>
              </w:rPr>
              <w:t>«29</w:t>
            </w:r>
            <w:r>
              <w:rPr>
                <w:rFonts w:ascii="Times New Roman" w:eastAsia="Times New Roman" w:hAnsi="Times New Roman" w:cs="Times New Roman"/>
              </w:rPr>
              <w:t xml:space="preserve">» декабря  2022 года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LXII-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509"/>
        </w:trPr>
        <w:tc>
          <w:tcPr>
            <w:tcW w:w="100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</w:p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дефицита местного бюджета</w:t>
            </w:r>
          </w:p>
        </w:tc>
      </w:tr>
      <w:tr w:rsidR="00A424DF" w:rsidRPr="004533D4" w:rsidTr="00A424DF">
        <w:trPr>
          <w:trHeight w:val="810"/>
        </w:trPr>
        <w:tc>
          <w:tcPr>
            <w:tcW w:w="100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4533D4" w:rsidTr="00A424DF">
        <w:trPr>
          <w:trHeight w:val="16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16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МО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 остатков  средств бюджетов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остатков  средств бюджетов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132" w:type="dxa"/>
        <w:tblInd w:w="94" w:type="dxa"/>
        <w:tblLook w:val="04A0" w:firstRow="1" w:lastRow="0" w:firstColumn="1" w:lastColumn="0" w:noHBand="0" w:noVBand="1"/>
      </w:tblPr>
      <w:tblGrid>
        <w:gridCol w:w="694"/>
        <w:gridCol w:w="2439"/>
        <w:gridCol w:w="169"/>
        <w:gridCol w:w="3260"/>
        <w:gridCol w:w="2383"/>
        <w:gridCol w:w="1187"/>
      </w:tblGrid>
      <w:tr w:rsidR="00204438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04438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04438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438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204438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04438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4533D4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7D1451" w:rsidRDefault="00204438" w:rsidP="007D1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5F79E8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7D1451">
              <w:rPr>
                <w:rFonts w:ascii="Times New Roman" w:eastAsia="Times New Roman" w:hAnsi="Times New Roman" w:cs="Times New Roman"/>
              </w:rPr>
              <w:t>декаб</w:t>
            </w:r>
            <w:r>
              <w:rPr>
                <w:rFonts w:ascii="Times New Roman" w:eastAsia="Times New Roman" w:hAnsi="Times New Roman" w:cs="Times New Roman"/>
              </w:rPr>
              <w:t xml:space="preserve">ря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</w:t>
            </w:r>
            <w:r w:rsidR="007D1451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="007D145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24DF" w:rsidRPr="004533D4" w:rsidTr="00A424DF">
        <w:trPr>
          <w:trHeight w:val="509"/>
        </w:trPr>
        <w:tc>
          <w:tcPr>
            <w:tcW w:w="10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Налоговые и неналоговые доходы местного бюджета на </w:t>
            </w:r>
            <w:r w:rsidR="00917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4533D4" w:rsidTr="00A424DF">
        <w:trPr>
          <w:trHeight w:val="585"/>
        </w:trPr>
        <w:tc>
          <w:tcPr>
            <w:tcW w:w="101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4533D4" w:rsidTr="00C907FE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424DF" w:rsidRPr="004533D4" w:rsidTr="00C907FE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424DF" w:rsidRPr="004533D4" w:rsidTr="00C907FE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7D1451" w:rsidP="00C90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253,8</w:t>
            </w:r>
          </w:p>
        </w:tc>
      </w:tr>
      <w:tr w:rsidR="00A424DF" w:rsidRPr="004533D4" w:rsidTr="00C907FE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7D1451" w:rsidP="007D14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  <w:r w:rsidR="00917DB7">
              <w:rPr>
                <w:rFonts w:ascii="Times New Roman" w:hAnsi="Times New Roman" w:cs="Times New Roman"/>
                <w:b/>
                <w:bCs/>
                <w:color w:val="000000"/>
              </w:rPr>
              <w:t>,2</w:t>
            </w:r>
          </w:p>
        </w:tc>
      </w:tr>
      <w:tr w:rsidR="00A424DF" w:rsidRPr="004533D4" w:rsidTr="00C907FE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7D1451" w:rsidP="00192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="00192825">
              <w:rPr>
                <w:rFonts w:ascii="Times New Roman" w:hAnsi="Times New Roman" w:cs="Times New Roman"/>
                <w:color w:val="000000"/>
              </w:rPr>
              <w:t>,</w:t>
            </w:r>
            <w:r w:rsidR="004672A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424DF" w:rsidRPr="004533D4" w:rsidTr="00C907FE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E32685" w:rsidRDefault="007D1451" w:rsidP="00C907F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</w:t>
            </w:r>
            <w:r w:rsidR="00917DB7">
              <w:rPr>
                <w:rFonts w:ascii="Times New Roman" w:hAnsi="Times New Roman" w:cs="Times New Roman"/>
                <w:bCs/>
                <w:color w:val="000000"/>
              </w:rPr>
              <w:t>,2</w:t>
            </w:r>
          </w:p>
        </w:tc>
      </w:tr>
      <w:tr w:rsidR="00A424DF" w:rsidRPr="004533D4" w:rsidTr="00C907FE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917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</w:t>
            </w:r>
            <w:r w:rsidR="00AB250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917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AB25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192825" w:rsidP="00917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917DB7">
              <w:rPr>
                <w:rFonts w:ascii="Times New Roman" w:hAnsi="Times New Roman" w:cs="Times New Roman"/>
                <w:b/>
                <w:bCs/>
                <w:color w:val="000000"/>
              </w:rPr>
              <w:t>08,6</w:t>
            </w:r>
          </w:p>
        </w:tc>
      </w:tr>
      <w:tr w:rsidR="00A424DF" w:rsidRPr="004533D4" w:rsidTr="00C907FE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Default="004672A1" w:rsidP="00C90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A424DF" w:rsidRPr="004533D4" w:rsidTr="00C907FE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4672A1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A424DF" w:rsidRPr="004533D4" w:rsidTr="00C907FE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917DB7" w:rsidP="00467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  <w:tr w:rsidR="00A424DF" w:rsidRPr="004533D4" w:rsidTr="00C907FE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4672A1" w:rsidP="00A733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  <w:r w:rsidR="00A733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4672A1" w:rsidP="00A733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</w:tbl>
    <w:p w:rsidR="00A424DF" w:rsidRDefault="00A424DF" w:rsidP="00A73396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204438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04438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04438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438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204438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5C2FB5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04438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5C2FB5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7D1451" w:rsidRDefault="00204438" w:rsidP="007D1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5F79E8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7D1451">
              <w:rPr>
                <w:rFonts w:ascii="Times New Roman" w:eastAsia="Times New Roman" w:hAnsi="Times New Roman" w:cs="Times New Roman"/>
              </w:rPr>
              <w:t>декабр</w:t>
            </w:r>
            <w:r>
              <w:rPr>
                <w:rFonts w:ascii="Times New Roman" w:eastAsia="Times New Roman" w:hAnsi="Times New Roman" w:cs="Times New Roman"/>
              </w:rPr>
              <w:t xml:space="preserve">я  2022 года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</w:t>
            </w:r>
            <w:r w:rsidR="007D1451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="007D145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24DF" w:rsidRPr="005C2FB5" w:rsidTr="00A424DF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C2FB5" w:rsidRDefault="00A424DF" w:rsidP="002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 w:rsidR="00917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424DF" w:rsidRPr="005C2FB5" w:rsidTr="00A424DF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424DF" w:rsidRPr="005C2FB5" w:rsidTr="00A424DF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7D1451" w:rsidP="00220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3603,5</w:t>
            </w: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7D1451" w:rsidP="00323D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3603,5</w:t>
            </w:r>
          </w:p>
        </w:tc>
      </w:tr>
      <w:tr w:rsidR="00A424DF" w:rsidRPr="005C2FB5" w:rsidTr="00A424DF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C84182" w:rsidP="00917D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</w:t>
            </w:r>
            <w:r w:rsidR="00917DB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A424DF" w:rsidRPr="005C2FB5" w:rsidTr="00A424DF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C84182" w:rsidP="00917D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917D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424DF" w:rsidRPr="005C2FB5" w:rsidTr="00A424DF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917DB7" w:rsidP="001928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198,5</w:t>
            </w:r>
          </w:p>
        </w:tc>
      </w:tr>
      <w:tr w:rsidR="00A424DF" w:rsidRPr="005C2FB5" w:rsidTr="00A424DF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917DB7" w:rsidP="001928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</w:t>
            </w:r>
          </w:p>
        </w:tc>
      </w:tr>
      <w:tr w:rsidR="00A424DF" w:rsidRPr="005C2FB5" w:rsidTr="00A424DF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7D1451" w:rsidP="00F047D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660,3</w:t>
            </w:r>
          </w:p>
        </w:tc>
      </w:tr>
      <w:tr w:rsidR="00A424DF" w:rsidRPr="005C2FB5" w:rsidTr="00A424DF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Default="007D1451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660,3</w:t>
            </w:r>
          </w:p>
          <w:p w:rsidR="00455566" w:rsidRPr="007A390D" w:rsidRDefault="00455566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DB7" w:rsidRPr="002A02A9" w:rsidRDefault="007D1451" w:rsidP="00917D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2742,9</w:t>
            </w: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7A390D" w:rsidRDefault="007D1451" w:rsidP="00F04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2742,9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BA3CC2" w:rsidRDefault="00BA3CC2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203"/>
        <w:gridCol w:w="886"/>
        <w:gridCol w:w="2552"/>
        <w:gridCol w:w="247"/>
        <w:gridCol w:w="142"/>
        <w:gridCol w:w="1508"/>
        <w:gridCol w:w="105"/>
      </w:tblGrid>
      <w:tr w:rsidR="00204438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6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438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438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438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438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438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5F79E8">
              <w:rPr>
                <w:rFonts w:ascii="Times New Roman" w:eastAsia="Times New Roman" w:hAnsi="Times New Roman" w:cs="Times New Roman"/>
              </w:rPr>
              <w:t>«29</w:t>
            </w:r>
            <w:r>
              <w:rPr>
                <w:rFonts w:ascii="Times New Roman" w:eastAsia="Times New Roman" w:hAnsi="Times New Roman" w:cs="Times New Roman"/>
              </w:rPr>
              <w:t xml:space="preserve">» декабря  2022 года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LXII-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A928D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A928D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A424DF" w:rsidRPr="005C2FB5" w:rsidTr="00E837B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5AEB" w:rsidRPr="00330EED" w:rsidRDefault="0009604D" w:rsidP="00980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2320,916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09604D" w:rsidP="001C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651,0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54" w:rsidRPr="00330EED" w:rsidRDefault="0009604D" w:rsidP="00980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1184,316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8005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597" w:rsidRPr="005C2FB5" w:rsidTr="00E837B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97" w:rsidRPr="00330EED" w:rsidRDefault="0096259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597" w:rsidRPr="00330EED" w:rsidRDefault="0096259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597" w:rsidRPr="00330EED" w:rsidRDefault="0009604D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480,6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597" w:rsidRPr="005C2FB5" w:rsidRDefault="0096259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8531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198,5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8531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198,5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E1F" w:rsidRPr="005C2FB5" w:rsidTr="00E837B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1F" w:rsidRPr="00330EED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E1F" w:rsidRPr="00E93B08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E1F" w:rsidRPr="00E93B08" w:rsidRDefault="0009604D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655,3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E1F" w:rsidRPr="005C2FB5" w:rsidTr="00E837B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1F" w:rsidRPr="00330EED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E1F" w:rsidRPr="00330EED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E1F" w:rsidRDefault="0009604D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655,3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09604D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19,375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8531DF" w:rsidP="0009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</w:t>
            </w:r>
            <w:r w:rsidR="0009604D">
              <w:rPr>
                <w:rFonts w:ascii="Times New Roman" w:eastAsia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09604D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663,208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E837B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09604D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362,408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C9E" w:rsidRPr="005C2FB5" w:rsidTr="00E837B4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9E" w:rsidRDefault="00970C9E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0C9E" w:rsidRPr="00EA0593" w:rsidRDefault="00F746D8" w:rsidP="00C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9E" w:rsidRPr="00970C9E" w:rsidRDefault="008531DF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300,8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0C9E" w:rsidRPr="005C2FB5" w:rsidRDefault="00970C9E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A5" w:rsidRPr="005C2FB5" w:rsidTr="00E837B4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DA5" w:rsidRPr="00330EED" w:rsidRDefault="00323DA5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5" w:rsidRPr="002A02A9" w:rsidRDefault="00323DA5" w:rsidP="005A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DA5" w:rsidRDefault="00323DA5" w:rsidP="005A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DA5" w:rsidRDefault="0009604D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3857,3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5" w:rsidRPr="005C2FB5" w:rsidRDefault="00323DA5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980054" w:rsidRDefault="00980054" w:rsidP="00A424DF">
      <w:pPr>
        <w:spacing w:after="0"/>
        <w:rPr>
          <w:rFonts w:ascii="Times New Roman" w:hAnsi="Times New Roman" w:cs="Times New Roman"/>
        </w:rPr>
      </w:pPr>
    </w:p>
    <w:p w:rsidR="00980054" w:rsidRDefault="00980054" w:rsidP="00A424DF">
      <w:pPr>
        <w:spacing w:after="0"/>
        <w:rPr>
          <w:rFonts w:ascii="Times New Roman" w:hAnsi="Times New Roman" w:cs="Times New Roman"/>
        </w:rPr>
      </w:pPr>
    </w:p>
    <w:p w:rsidR="00980054" w:rsidRDefault="00980054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37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992"/>
      </w:tblGrid>
      <w:tr w:rsidR="00204438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04438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04438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438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204438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5C2FB5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04438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5C2FB5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5F79E8">
              <w:rPr>
                <w:rFonts w:ascii="Times New Roman" w:eastAsia="Times New Roman" w:hAnsi="Times New Roman" w:cs="Times New Roman"/>
              </w:rPr>
              <w:t>«29</w:t>
            </w:r>
            <w:r>
              <w:rPr>
                <w:rFonts w:ascii="Times New Roman" w:eastAsia="Times New Roman" w:hAnsi="Times New Roman" w:cs="Times New Roman"/>
              </w:rPr>
              <w:t xml:space="preserve">» декабря  2022 года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LXII-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24DF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8C5BC0">
        <w:trPr>
          <w:trHeight w:val="509"/>
        </w:trPr>
        <w:tc>
          <w:tcPr>
            <w:tcW w:w="103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C2FB5" w:rsidRDefault="00A424DF" w:rsidP="0029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 w:rsidR="00917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8C5BC0">
        <w:trPr>
          <w:trHeight w:val="509"/>
        </w:trPr>
        <w:tc>
          <w:tcPr>
            <w:tcW w:w="103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4DF" w:rsidRPr="005C2FB5" w:rsidTr="008C5BC0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424DF" w:rsidRPr="005C2FB5" w:rsidTr="008C5BC0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5C2FB5" w:rsidTr="008C5BC0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8C5BC0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3857,3</w:t>
            </w:r>
          </w:p>
        </w:tc>
      </w:tr>
      <w:tr w:rsidR="00A424DF" w:rsidRPr="005C2FB5" w:rsidTr="008C5BC0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16F9D" w:rsidRPr="008C5BC0" w:rsidRDefault="008C5BC0" w:rsidP="001C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2320,916</w:t>
            </w:r>
          </w:p>
        </w:tc>
      </w:tr>
      <w:tr w:rsidR="00A424DF" w:rsidRPr="005C2FB5" w:rsidTr="008C5BC0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55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 w:rsidR="0055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8C5BC0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651,0</w:t>
            </w:r>
          </w:p>
        </w:tc>
      </w:tr>
      <w:tr w:rsidR="00A424DF" w:rsidRPr="005C2FB5" w:rsidTr="008C5BC0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8C5BC0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</w:tr>
      <w:tr w:rsidR="00A424DF" w:rsidRPr="005C2FB5" w:rsidTr="008C5BC0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8C5BC0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</w:tr>
      <w:tr w:rsidR="00A424DF" w:rsidRPr="005C2FB5" w:rsidTr="008C5BC0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8C5BC0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A424DF" w:rsidRPr="005C2FB5" w:rsidTr="008C5BC0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8C5BC0" w:rsidP="00C8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151,0</w:t>
            </w:r>
          </w:p>
        </w:tc>
      </w:tr>
      <w:tr w:rsidR="00A424DF" w:rsidRPr="005C2FB5" w:rsidTr="008C5BC0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8C5BC0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249,0</w:t>
            </w:r>
          </w:p>
        </w:tc>
      </w:tr>
      <w:tr w:rsidR="00A424DF" w:rsidRPr="005C2FB5" w:rsidTr="008C5BC0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8C5BC0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249,0</w:t>
            </w:r>
          </w:p>
        </w:tc>
      </w:tr>
      <w:tr w:rsidR="001642AF" w:rsidRPr="005C2FB5" w:rsidTr="008C5BC0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76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642AF" w:rsidRPr="005C2FB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8C5BC0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42AF" w:rsidRPr="005C2FB5" w:rsidTr="008C5BC0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320D11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226,6</w:t>
            </w:r>
          </w:p>
        </w:tc>
      </w:tr>
      <w:tr w:rsidR="001642AF" w:rsidRPr="005C2FB5" w:rsidTr="008C5BC0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320D11" w:rsidP="0043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226,6</w:t>
            </w:r>
          </w:p>
        </w:tc>
      </w:tr>
      <w:tr w:rsidR="001642AF" w:rsidRPr="005C2FB5" w:rsidTr="008C5BC0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8C5BC0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642AF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8C5BC0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642AF" w:rsidRPr="005C2FB5" w:rsidTr="008C5BC0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8C5BC0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8C5BC0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935,316</w:t>
            </w:r>
          </w:p>
        </w:tc>
      </w:tr>
      <w:tr w:rsidR="001642AF" w:rsidRPr="005C2FB5" w:rsidTr="008C5BC0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8C5BC0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935,316</w:t>
            </w:r>
          </w:p>
        </w:tc>
      </w:tr>
      <w:tr w:rsidR="001642AF" w:rsidRPr="005C2FB5" w:rsidTr="008C5BC0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857F68" w:rsidRDefault="008C5BC0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470,0</w:t>
            </w:r>
          </w:p>
        </w:tc>
      </w:tr>
      <w:tr w:rsidR="001642AF" w:rsidRPr="005C2FB5" w:rsidTr="008C5BC0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857F68" w:rsidRDefault="008C5BC0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141,94</w:t>
            </w:r>
          </w:p>
        </w:tc>
      </w:tr>
      <w:tr w:rsidR="000A3261" w:rsidRPr="005C2FB5" w:rsidTr="008C5BC0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Default="008C5BC0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93,24</w:t>
            </w:r>
          </w:p>
        </w:tc>
      </w:tr>
      <w:tr w:rsidR="00E4206B" w:rsidRPr="005C2FB5" w:rsidTr="008C5BC0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320D11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230,143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5C2FB5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4206B" w:rsidRPr="005C2FB5" w:rsidTr="008C5BC0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E4206B" w:rsidRPr="00487A94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E865B3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E865B3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E865B3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E865B3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487A94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487A94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480,6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480,6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казенных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  <w:p w:rsidR="008C5BC0" w:rsidRPr="005C2FB5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90,6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198,5</w:t>
            </w:r>
          </w:p>
        </w:tc>
      </w:tr>
      <w:tr w:rsidR="00E4206B" w:rsidRPr="005C2FB5" w:rsidTr="008C5BC0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198,5</w:t>
            </w:r>
          </w:p>
        </w:tc>
      </w:tr>
      <w:tr w:rsidR="00E4206B" w:rsidRPr="005C2FB5" w:rsidTr="008C5BC0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198,5</w:t>
            </w:r>
          </w:p>
        </w:tc>
      </w:tr>
      <w:tr w:rsidR="00E4206B" w:rsidRPr="005C2FB5" w:rsidTr="008C5BC0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</w:tr>
      <w:tr w:rsidR="00E4206B" w:rsidRPr="005C2FB5" w:rsidTr="008C5BC0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E4206B" w:rsidRPr="005C2FB5" w:rsidTr="008C5BC0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19,375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8C5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</w:t>
            </w:r>
            <w:r w:rsidR="008C5B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8C5BC0" w:rsidP="008C5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19,375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14,3</w:t>
            </w:r>
            <w:r w:rsidR="008C5B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</w:t>
            </w:r>
          </w:p>
        </w:tc>
      </w:tr>
      <w:tr w:rsidR="00E4206B" w:rsidRPr="005C2FB5" w:rsidTr="008C5BC0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E4206B" w:rsidRPr="005C2FB5" w:rsidTr="008C5BC0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общественных работ  по Курумканскому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4206B" w:rsidRPr="005C2FB5" w:rsidTr="008C5BC0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4206B" w:rsidRPr="005C2FB5" w:rsidTr="008C5BC0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E4206B" w:rsidRPr="005C2FB5" w:rsidTr="008C5BC0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663,209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663,209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E4206B" w:rsidRDefault="00E4206B" w:rsidP="00E420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114,308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E4206B" w:rsidRDefault="00E4206B" w:rsidP="00E42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  <w:p w:rsidR="008C5BC0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206B" w:rsidRPr="005C2FB5" w:rsidTr="008C5BC0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8C5BC0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239,1</w:t>
            </w:r>
          </w:p>
        </w:tc>
      </w:tr>
      <w:tr w:rsidR="00E4206B" w:rsidRPr="005C2FB5" w:rsidTr="008C5BC0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Default="00E4206B" w:rsidP="00E420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206B" w:rsidRDefault="008C5BC0" w:rsidP="00E420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239,1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Default="008C5BC0" w:rsidP="00E420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239,1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Pr="00917AC7" w:rsidRDefault="00E4206B" w:rsidP="00E420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17AC7" w:rsidRDefault="00E4206B" w:rsidP="00E4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17AC7" w:rsidRDefault="00E4206B" w:rsidP="00E4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17AC7" w:rsidRDefault="00E4206B" w:rsidP="00E4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300,8</w:t>
            </w:r>
          </w:p>
        </w:tc>
      </w:tr>
      <w:tr w:rsidR="00E4206B" w:rsidRPr="005C2FB5" w:rsidTr="008C5BC0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300,8</w:t>
            </w:r>
          </w:p>
        </w:tc>
      </w:tr>
      <w:tr w:rsidR="00E4206B" w:rsidRPr="005C2FB5" w:rsidTr="008C5BC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300,8</w:t>
            </w:r>
          </w:p>
        </w:tc>
      </w:tr>
      <w:tr w:rsidR="00E4206B" w:rsidRPr="005C2FB5" w:rsidTr="008C5BC0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7D1451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3857,3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7C22B9" w:rsidRDefault="007C22B9" w:rsidP="00A424DF">
      <w:pPr>
        <w:spacing w:after="0"/>
        <w:rPr>
          <w:rFonts w:ascii="Times New Roman" w:hAnsi="Times New Roman" w:cs="Times New Roman"/>
        </w:rPr>
      </w:pPr>
    </w:p>
    <w:p w:rsidR="00BA3CC2" w:rsidRDefault="00BA3CC2" w:rsidP="00A424DF">
      <w:pPr>
        <w:spacing w:after="0"/>
        <w:rPr>
          <w:rFonts w:ascii="Times New Roman" w:hAnsi="Times New Roman" w:cs="Times New Roman"/>
        </w:rPr>
      </w:pPr>
    </w:p>
    <w:p w:rsidR="00CB1053" w:rsidRDefault="00CB1053" w:rsidP="00A424DF">
      <w:pPr>
        <w:spacing w:after="0"/>
        <w:rPr>
          <w:rFonts w:ascii="Times New Roman" w:hAnsi="Times New Roman" w:cs="Times New Roman"/>
        </w:rPr>
      </w:pPr>
    </w:p>
    <w:p w:rsidR="00422236" w:rsidRDefault="00422236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204438" w:rsidRPr="005C2FB5" w:rsidTr="00A424D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204438" w:rsidRPr="005C2FB5" w:rsidTr="00A424DF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04438" w:rsidRPr="005C2FB5" w:rsidTr="00A424D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438" w:rsidRPr="005C2FB5" w:rsidTr="00A424DF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204438" w:rsidRPr="005C2FB5" w:rsidTr="00A424D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5C2FB5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04438" w:rsidRPr="005C2FB5" w:rsidTr="00A424DF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438" w:rsidRPr="005C2FB5" w:rsidRDefault="00204438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5C2FB5" w:rsidRDefault="00204438" w:rsidP="007D1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5F79E8">
              <w:rPr>
                <w:rFonts w:ascii="Times New Roman" w:eastAsia="Times New Roman" w:hAnsi="Times New Roman" w:cs="Times New Roman"/>
              </w:rPr>
              <w:t>29</w:t>
            </w:r>
            <w:r w:rsidR="007D1451">
              <w:rPr>
                <w:rFonts w:ascii="Times New Roman" w:eastAsia="Times New Roman" w:hAnsi="Times New Roman" w:cs="Times New Roman"/>
              </w:rPr>
              <w:t>» декабря  2022</w:t>
            </w:r>
            <w:r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7D1451">
              <w:rPr>
                <w:rFonts w:ascii="Times New Roman" w:eastAsia="Times New Roman" w:hAnsi="Times New Roman" w:cs="Times New Roman"/>
                <w:lang w:val="en-US"/>
              </w:rPr>
              <w:t>LXII-</w:t>
            </w:r>
            <w:r w:rsidR="007D145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24DF" w:rsidRPr="005C2FB5" w:rsidTr="00A424DF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 w:rsidR="00292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местного бюджета на </w:t>
            </w:r>
            <w:r w:rsidR="00917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424DF" w:rsidRPr="005C2FB5" w:rsidTr="00A424DF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424DF" w:rsidRPr="005C2FB5" w:rsidTr="00A424DF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24DF" w:rsidRPr="005C2FB5" w:rsidTr="00A424DF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0311C9" w:rsidP="007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D1451">
              <w:rPr>
                <w:rFonts w:ascii="Times New Roman" w:eastAsia="Times New Roman" w:hAnsi="Times New Roman" w:cs="Times New Roman"/>
                <w:sz w:val="28"/>
                <w:szCs w:val="28"/>
              </w:rPr>
              <w:t>3857,3</w:t>
            </w:r>
          </w:p>
        </w:tc>
      </w:tr>
      <w:tr w:rsidR="00A424DF" w:rsidRPr="005C2FB5" w:rsidTr="00A424DF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0311C9" w:rsidP="007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D1451">
              <w:rPr>
                <w:rFonts w:ascii="Times New Roman" w:eastAsia="Times New Roman" w:hAnsi="Times New Roman" w:cs="Times New Roman"/>
                <w:sz w:val="28"/>
                <w:szCs w:val="28"/>
              </w:rPr>
              <w:t>3857,3</w:t>
            </w:r>
          </w:p>
        </w:tc>
      </w:tr>
      <w:tr w:rsidR="00A424DF" w:rsidRPr="005C2FB5" w:rsidTr="00A424DF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566" w:rsidRPr="005F2CBE" w:rsidRDefault="007D1451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3857,3</w:t>
            </w:r>
          </w:p>
        </w:tc>
      </w:tr>
      <w:tr w:rsidR="00A424DF" w:rsidRPr="005C2FB5" w:rsidTr="00A424DF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7D1451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3857,3</w:t>
            </w:r>
          </w:p>
        </w:tc>
      </w:tr>
      <w:tr w:rsidR="00A424DF" w:rsidRPr="005C2FB5" w:rsidTr="00A424DF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204438" w:rsidRPr="004533D4" w:rsidTr="0020443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04438" w:rsidRPr="004533D4" w:rsidTr="0020443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04438" w:rsidRPr="004533D4" w:rsidTr="0020443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438" w:rsidRPr="004533D4" w:rsidTr="0020443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204438" w:rsidRPr="004533D4" w:rsidTr="0020443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4533D4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04438" w:rsidRPr="00204438" w:rsidTr="0020443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8" w:rsidRPr="00204438" w:rsidRDefault="00204438" w:rsidP="0020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5F79E8">
              <w:rPr>
                <w:rFonts w:ascii="Times New Roman" w:eastAsia="Times New Roman" w:hAnsi="Times New Roman" w:cs="Times New Roman"/>
              </w:rPr>
              <w:t>«29</w:t>
            </w:r>
            <w:r>
              <w:rPr>
                <w:rFonts w:ascii="Times New Roman" w:eastAsia="Times New Roman" w:hAnsi="Times New Roman" w:cs="Times New Roman"/>
              </w:rPr>
              <w:t xml:space="preserve">» декабря  2022 года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LXII-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>Методики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межбюджетных трансфертов 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бюджета поселения бюджету муниципального района, 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направляемых на финансирование расходов, 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 xml:space="preserve">связанных с передачей части полномочий 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 поселения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>органам местного самоуправления муниципального района</w:t>
      </w:r>
    </w:p>
    <w:p w:rsidR="008E1BC6" w:rsidRPr="008E1BC6" w:rsidRDefault="008E1BC6" w:rsidP="008E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исполнению бюджетов поселений.</w:t>
      </w:r>
    </w:p>
    <w:p w:rsidR="008E1BC6" w:rsidRPr="008E1BC6" w:rsidRDefault="008E1BC6" w:rsidP="008E1BC6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Размер иных межбюджетных трансфертов бюджету муниципального района на осуществление переданных полномочий поселения по исполнению бюджетов поселений рассчитывается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С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 С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– объем иных межбюджетных трансфертов бюджету муниципального района на осуществление переданных полномочий поселения по исполнению бюджетов поселений, тыс.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коэффициент, характеризующий удельный вес расходов на осуществление переданных полномочий по формированию, утверждению, исполнению бюджетов поселений и контролю за исполнением данных бюджетов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Расчет коэффициента, характеризующий удельный вес расходов на осуществление переданных полномочий по исполнению бюджетов поселений в суммарном объеме предельных нормативов формирования расходов на содержание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/ ∑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общий объем расходов на содержание централизованной бухгалтерии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Общий объем расходов на содержание централизованной бухгалтерии для осуществления переданных полномочий поселений по исполнению бюджетов поселений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+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фонд оплаты труда работников централизованной бухгалтерии (вид расходов 111)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включая начисления на фонд оплаты труда;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материальные затраты на содержание централизованной бухгалтерии для осуществления переданных полномочий поселений по исполнению бюджетов поселений на текущий финансовый год.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поселений.</w:t>
      </w:r>
    </w:p>
    <w:p w:rsidR="008E1BC6" w:rsidRPr="008E1BC6" w:rsidRDefault="008E1BC6" w:rsidP="008E1BC6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Размер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 рассчитывается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С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С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объем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поселений, тыс.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Расчет коэффициента, характеризующий удельный вес расходов на осуществление переданных полномочий по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/ ∑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R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данных бюджетов,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фонд оплаты труда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на текущий финансовый год, приведенный к условиям очередного финансового года, включая начисления на фонд оплаты труда;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– материальные затраты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в соответствии с решением районного Совета депутатов о бюджете муниципального образования «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район» на текущий финансовый год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8E1BC6" w:rsidRPr="008E1BC6" w:rsidRDefault="008E1BC6" w:rsidP="008E1BC6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Размер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 рассчитывается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) +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расходы на заработную плату работников культуры (специалистов) в соответствии с утвержденным штатным расписанием дома культуры на очередной финансовый год, включая начисления на фонд оплаты труда;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материальные затраты на содержание дома культуры.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Материальные затраты – это: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прочие выплаты;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оплату услуг связи;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оплату транспортных услуг;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командировочные расходы;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оплату коммунальных услуг;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обеспечение мебелью, инвентарем, оргтехникой, средствами связи, расходными материалами.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уплату налога на имущество;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- расходы на заработную плату работников обслуживающего персонала дома культуры в соответствии с утвержденным штатным расписанием на очередной финансовый год, включая начисления на фонд оплаты труда.</w:t>
      </w:r>
    </w:p>
    <w:p w:rsidR="008E1BC6" w:rsidRPr="008E1BC6" w:rsidRDefault="008E1BC6" w:rsidP="008E1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контролю.</w:t>
      </w:r>
    </w:p>
    <w:p w:rsidR="008E1BC6" w:rsidRPr="008E1BC6" w:rsidRDefault="008E1BC6" w:rsidP="008E1BC6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Объем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 определяется в размере 1,0 тыс. рублей в год.</w:t>
      </w:r>
    </w:p>
    <w:p w:rsidR="008E1BC6" w:rsidRPr="008E1BC6" w:rsidRDefault="008E1BC6" w:rsidP="008E1BC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5.1 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нужд.</w:t>
      </w:r>
    </w:p>
    <w:p w:rsidR="008E1BC6" w:rsidRPr="008E1BC6" w:rsidRDefault="008E1BC6" w:rsidP="008E1BC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5.2. 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5.3. Объем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 определяется в размере 1,0 тыс. рублей в год.</w:t>
      </w:r>
    </w:p>
    <w:p w:rsidR="008E1BC6" w:rsidRPr="008E1BC6" w:rsidRDefault="008E1BC6" w:rsidP="008E1BC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6.1. Настоящая методика предназначена для расчета иных межбюджетных трансфертов бюджету муниципального района на осуществление отдельных полномочий, переданных органам местного самоуправления муниципального района.</w:t>
      </w:r>
    </w:p>
    <w:p w:rsidR="008E1BC6" w:rsidRPr="008E1BC6" w:rsidRDefault="008E1BC6" w:rsidP="008E1BC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6.2. 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6.3. Размер иных межбюджетных трансфертов бюджету муниципального района на осуществление отдельных полномочий, переданных органам местного самоуправления муниципального района, рассчитывается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расходы на заработную плату персонала по хозяйственно-транспортному обслуживанию администрации в соответствии с утвержденным штатным расписанием на очередной финансовый год, включая начисления на фонд оплаты труда.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7.1. Настоящая методика предназначена для расчета иных межбюджетных трансфертов бюджету муниципального района на администрирование осуществления отдельных полномочий, переданных органам местного самоуправления муниципального района.</w:t>
      </w: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7.2. 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7.3. Размер иных межбюджетных трансфертов бюджету муниципального района на администрирование на администрирование осуществления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отдельных полномочий, переданных органам местного самоуправления муниципального района рассчитывается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а 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* К,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общий объем расходов на администрирование осуществления отдельных полномочий, переданных органам местного самоуправления муниципального района, тыс. руб.;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коэффициент, характеризующий удельный вес расходов на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администрирование  осуществления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отдельных полномочий, переданных органам местного самоуправления муниципального района.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Расчет коэффициента, характеризующий удельный вес расходов на администрирование  осуществления отдельных полномочий, переданных органам местного самоуправления муниципального района, осуществляется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∑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штатная численность персонала по хозяйственно-транспортному обслуживанию администрации поселения в соответствии с утвержденным штатным расписанием на очередной финансовый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год ;</w:t>
      </w:r>
      <w:proofErr w:type="gramEnd"/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∑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штатная численность персонала по хозяйственно-транспортному обслуживанию администрации по всем поселениям в соответствии с утвержденным штатным расписанием на очередной финансовый год.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Предоставление иных межбюджетных трансфертов бюджету муниципального района производится в соответствии со сводной бюджетной росписью и кассовым планом.</w:t>
      </w:r>
    </w:p>
    <w:p w:rsidR="008E1BC6" w:rsidRPr="008E1BC6" w:rsidRDefault="008E1BC6" w:rsidP="008E1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Default="00BB0FDC" w:rsidP="00BB0FDC">
      <w:pPr>
        <w:jc w:val="right"/>
        <w:rPr>
          <w:sz w:val="20"/>
          <w:szCs w:val="20"/>
        </w:rPr>
      </w:pPr>
    </w:p>
    <w:p w:rsidR="005D27D3" w:rsidRPr="00A36AA7" w:rsidRDefault="005D27D3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6"/>
      </w:tblGrid>
      <w:tr w:rsidR="00A424DF" w:rsidRPr="00DB6E90" w:rsidTr="00CD3BF2">
        <w:trPr>
          <w:trHeight w:val="173"/>
        </w:trPr>
        <w:tc>
          <w:tcPr>
            <w:tcW w:w="9356" w:type="dxa"/>
            <w:shd w:val="clear" w:color="auto" w:fill="auto"/>
          </w:tcPr>
          <w:p w:rsidR="00A424DF" w:rsidRDefault="00A424DF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424DF" w:rsidRPr="00DB6E90" w:rsidRDefault="00A424DF" w:rsidP="00204438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3BF2" w:rsidRPr="004533D4" w:rsidTr="00CD3BF2">
        <w:trPr>
          <w:trHeight w:val="173"/>
        </w:trPr>
        <w:tc>
          <w:tcPr>
            <w:tcW w:w="9356" w:type="dxa"/>
            <w:shd w:val="clear" w:color="auto" w:fill="auto"/>
          </w:tcPr>
          <w:p w:rsidR="00CD3BF2" w:rsidRPr="00CD3BF2" w:rsidRDefault="00CD3BF2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D3BF2" w:rsidRPr="00CD3BF2" w:rsidRDefault="00CD3BF2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D3BF2" w:rsidRPr="00CD3BF2" w:rsidRDefault="00CD3BF2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BF2">
              <w:rPr>
                <w:rFonts w:ascii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D3BF2" w:rsidRPr="004533D4" w:rsidTr="00CD3BF2">
        <w:trPr>
          <w:trHeight w:val="173"/>
        </w:trPr>
        <w:tc>
          <w:tcPr>
            <w:tcW w:w="9356" w:type="dxa"/>
            <w:shd w:val="clear" w:color="auto" w:fill="auto"/>
          </w:tcPr>
          <w:p w:rsidR="00CD3BF2" w:rsidRPr="00CD3BF2" w:rsidRDefault="00CD3BF2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BF2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CD3BF2" w:rsidRPr="004533D4" w:rsidTr="00CD3BF2">
        <w:trPr>
          <w:trHeight w:val="173"/>
        </w:trPr>
        <w:tc>
          <w:tcPr>
            <w:tcW w:w="9356" w:type="dxa"/>
            <w:shd w:val="clear" w:color="auto" w:fill="auto"/>
          </w:tcPr>
          <w:p w:rsidR="00CD3BF2" w:rsidRPr="00CD3BF2" w:rsidRDefault="00CD3BF2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BF2"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 w:rsidRPr="00CD3BF2">
              <w:rPr>
                <w:rFonts w:ascii="Times New Roman" w:hAnsi="Times New Roman" w:cs="Times New Roman"/>
                <w:color w:val="000000"/>
              </w:rPr>
              <w:t>Элэсун</w:t>
            </w:r>
            <w:proofErr w:type="spellEnd"/>
            <w:r w:rsidRPr="00CD3B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D3BF2" w:rsidRPr="004533D4" w:rsidTr="00CD3BF2">
        <w:trPr>
          <w:trHeight w:val="173"/>
        </w:trPr>
        <w:tc>
          <w:tcPr>
            <w:tcW w:w="9356" w:type="dxa"/>
            <w:shd w:val="clear" w:color="auto" w:fill="auto"/>
          </w:tcPr>
          <w:p w:rsidR="00CD3BF2" w:rsidRPr="00CD3BF2" w:rsidRDefault="00CD3BF2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BF2">
              <w:rPr>
                <w:rFonts w:ascii="Times New Roman" w:hAnsi="Times New Roman" w:cs="Times New Roman"/>
                <w:color w:val="000000"/>
              </w:rPr>
              <w:t>«О местном бюджете</w:t>
            </w:r>
          </w:p>
          <w:p w:rsidR="00CD3BF2" w:rsidRPr="00CD3BF2" w:rsidRDefault="00CD3BF2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BF2">
              <w:rPr>
                <w:rFonts w:ascii="Times New Roman" w:hAnsi="Times New Roman" w:cs="Times New Roman"/>
                <w:color w:val="000000"/>
              </w:rPr>
              <w:t>муниципального образования</w:t>
            </w:r>
          </w:p>
          <w:p w:rsidR="00CD3BF2" w:rsidRPr="00CD3BF2" w:rsidRDefault="00CD3BF2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BF2">
              <w:rPr>
                <w:rFonts w:ascii="Times New Roman" w:hAnsi="Times New Roman" w:cs="Times New Roman"/>
                <w:color w:val="000000"/>
              </w:rPr>
              <w:t>сельское поселение</w:t>
            </w:r>
          </w:p>
        </w:tc>
      </w:tr>
      <w:tr w:rsidR="00CD3BF2" w:rsidRPr="004533D4" w:rsidTr="00CD3BF2">
        <w:trPr>
          <w:trHeight w:val="173"/>
        </w:trPr>
        <w:tc>
          <w:tcPr>
            <w:tcW w:w="9356" w:type="dxa"/>
            <w:shd w:val="clear" w:color="auto" w:fill="auto"/>
          </w:tcPr>
          <w:p w:rsidR="00CD3BF2" w:rsidRPr="00CD3BF2" w:rsidRDefault="00CD3BF2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BF2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D3BF2">
              <w:rPr>
                <w:rFonts w:ascii="Times New Roman" w:hAnsi="Times New Roman" w:cs="Times New Roman"/>
                <w:color w:val="000000"/>
              </w:rPr>
              <w:t>Элэсун</w:t>
            </w:r>
            <w:proofErr w:type="spellEnd"/>
            <w:r w:rsidRPr="00CD3BF2">
              <w:rPr>
                <w:rFonts w:ascii="Times New Roman" w:hAnsi="Times New Roman" w:cs="Times New Roman"/>
                <w:color w:val="000000"/>
              </w:rPr>
              <w:t>»  на 2023 год »</w:t>
            </w:r>
          </w:p>
        </w:tc>
      </w:tr>
      <w:tr w:rsidR="00CD3BF2" w:rsidRPr="007D1451" w:rsidTr="00CD3BF2">
        <w:trPr>
          <w:trHeight w:val="173"/>
        </w:trPr>
        <w:tc>
          <w:tcPr>
            <w:tcW w:w="9356" w:type="dxa"/>
            <w:shd w:val="clear" w:color="auto" w:fill="auto"/>
          </w:tcPr>
          <w:p w:rsidR="00CD3BF2" w:rsidRPr="00CD3BF2" w:rsidRDefault="005F79E8" w:rsidP="00CD3BF2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«29</w:t>
            </w:r>
            <w:bookmarkStart w:id="0" w:name="_GoBack"/>
            <w:bookmarkEnd w:id="0"/>
            <w:r w:rsidR="00CD3BF2" w:rsidRPr="00CD3BF2">
              <w:rPr>
                <w:rFonts w:ascii="Times New Roman" w:hAnsi="Times New Roman" w:cs="Times New Roman"/>
                <w:color w:val="000000"/>
              </w:rPr>
              <w:t>» декабря  2022 года LXII-2</w:t>
            </w:r>
          </w:p>
        </w:tc>
      </w:tr>
    </w:tbl>
    <w:p w:rsidR="00CD3BF2" w:rsidRDefault="00CD3BF2" w:rsidP="00CD3BF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D3BF2" w:rsidRPr="00DB6E90" w:rsidRDefault="00CD3BF2" w:rsidP="00A424DF">
      <w:pPr>
        <w:rPr>
          <w:rFonts w:ascii="Times New Roman" w:hAnsi="Times New Roman" w:cs="Times New Roman"/>
          <w:sz w:val="20"/>
          <w:szCs w:val="20"/>
        </w:rPr>
      </w:pPr>
    </w:p>
    <w:p w:rsidR="00A424DF" w:rsidRPr="00DB6E90" w:rsidRDefault="00A424DF" w:rsidP="00A424D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бюджету муниципального образования «Курумканский район» из бюджета сельского поселения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DB6E90">
        <w:rPr>
          <w:rFonts w:ascii="Times New Roman" w:hAnsi="Times New Roman" w:cs="Times New Roman"/>
          <w:b/>
          <w:sz w:val="24"/>
          <w:szCs w:val="24"/>
        </w:rPr>
        <w:t xml:space="preserve">» по осуществлению части полномочий по решению вопросов местного значения в соответствии с заключенными соглашениями на </w:t>
      </w:r>
      <w:r w:rsidR="00917DB7">
        <w:rPr>
          <w:rFonts w:ascii="Times New Roman" w:hAnsi="Times New Roman" w:cs="Times New Roman"/>
          <w:b/>
          <w:sz w:val="24"/>
          <w:szCs w:val="24"/>
        </w:rPr>
        <w:t>2023</w:t>
      </w:r>
      <w:r w:rsidRPr="00DB6E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7DB7">
        <w:rPr>
          <w:rFonts w:ascii="Times New Roman" w:hAnsi="Times New Roman" w:cs="Times New Roman"/>
          <w:b/>
          <w:sz w:val="24"/>
          <w:szCs w:val="24"/>
        </w:rPr>
        <w:t>2024</w:t>
      </w:r>
      <w:r w:rsidRPr="00DB6E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7DB7">
        <w:rPr>
          <w:rFonts w:ascii="Times New Roman" w:hAnsi="Times New Roman" w:cs="Times New Roman"/>
          <w:b/>
          <w:sz w:val="24"/>
          <w:szCs w:val="24"/>
        </w:rPr>
        <w:t>2025</w:t>
      </w:r>
      <w:r w:rsidRPr="00DB6E90">
        <w:rPr>
          <w:rFonts w:ascii="Times New Roman" w:hAnsi="Times New Roman" w:cs="Times New Roman"/>
          <w:b/>
          <w:sz w:val="24"/>
          <w:szCs w:val="24"/>
        </w:rPr>
        <w:t>гг</w:t>
      </w:r>
    </w:p>
    <w:p w:rsidR="00A424DF" w:rsidRPr="00DB6E90" w:rsidRDefault="00A424DF" w:rsidP="00A424D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852"/>
        <w:gridCol w:w="5391"/>
        <w:gridCol w:w="1276"/>
        <w:gridCol w:w="1417"/>
        <w:gridCol w:w="1281"/>
      </w:tblGrid>
      <w:tr w:rsidR="00A424DF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полномочия</w:t>
            </w: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455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917DB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192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6D54F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6D54FF">
            <w:pPr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202</w:t>
            </w:r>
            <w:r w:rsidR="006D5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0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3E324B" w:rsidRPr="00DB6E90" w:rsidTr="00A424DF">
        <w:trPr>
          <w:trHeight w:val="8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4B" w:rsidRPr="00DB6E90" w:rsidRDefault="003E324B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</w:tr>
      <w:tr w:rsidR="003E324B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 трансферты  на  осуществление  части  полномочий  по  контролю  за  исполнением  бюджета 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4B" w:rsidRPr="00DB6E90" w:rsidRDefault="003E324B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</w:tr>
      <w:tr w:rsidR="003E324B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4B" w:rsidRPr="00DB6E90" w:rsidRDefault="003E324B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24B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4B" w:rsidRPr="00DB6E90" w:rsidRDefault="003E324B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24B" w:rsidRPr="00DB6E90" w:rsidTr="00A424D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874C9A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полномочий по созданию  условий  для  организации досуга и обеспечения  жителей  поселений услугами  организаций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324B" w:rsidRPr="00DB6E90" w:rsidRDefault="003E324B" w:rsidP="005F7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4B" w:rsidRPr="00DB6E90" w:rsidRDefault="003E324B" w:rsidP="001928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324B" w:rsidRPr="00DB6E90" w:rsidRDefault="003E324B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227,2</w:t>
            </w:r>
          </w:p>
        </w:tc>
      </w:tr>
      <w:tr w:rsidR="003E324B" w:rsidRPr="00DB6E90" w:rsidTr="00A424D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Default="00874C9A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3E31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5F79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4B" w:rsidRPr="00DB6E90" w:rsidRDefault="003E324B" w:rsidP="000311C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285,7</w:t>
            </w:r>
          </w:p>
        </w:tc>
      </w:tr>
      <w:tr w:rsidR="003E324B" w:rsidRPr="00DB6E90" w:rsidTr="00766F8C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B6E9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A424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24B" w:rsidRPr="00DB6E90" w:rsidRDefault="003E324B" w:rsidP="002D6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788,9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4B" w:rsidRPr="00DB6E90" w:rsidRDefault="003E324B" w:rsidP="002D6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745,2</w:t>
            </w:r>
          </w:p>
        </w:tc>
      </w:tr>
    </w:tbl>
    <w:p w:rsidR="00C82964" w:rsidRDefault="00C82964"/>
    <w:sectPr w:rsidR="00C82964" w:rsidSect="00A424DF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22004EF"/>
    <w:multiLevelType w:val="hybridMultilevel"/>
    <w:tmpl w:val="05026C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DF"/>
    <w:rsid w:val="00005033"/>
    <w:rsid w:val="0000523D"/>
    <w:rsid w:val="00005CC9"/>
    <w:rsid w:val="0001717C"/>
    <w:rsid w:val="00020D02"/>
    <w:rsid w:val="00024098"/>
    <w:rsid w:val="00030FBE"/>
    <w:rsid w:val="000311C9"/>
    <w:rsid w:val="000419C2"/>
    <w:rsid w:val="00044EFF"/>
    <w:rsid w:val="00054679"/>
    <w:rsid w:val="000566B1"/>
    <w:rsid w:val="00062491"/>
    <w:rsid w:val="000634BF"/>
    <w:rsid w:val="00063A40"/>
    <w:rsid w:val="00064AC3"/>
    <w:rsid w:val="00074459"/>
    <w:rsid w:val="000758B6"/>
    <w:rsid w:val="00081346"/>
    <w:rsid w:val="000819A8"/>
    <w:rsid w:val="000835D9"/>
    <w:rsid w:val="00090F40"/>
    <w:rsid w:val="0009189D"/>
    <w:rsid w:val="00091A0F"/>
    <w:rsid w:val="00092926"/>
    <w:rsid w:val="0009493A"/>
    <w:rsid w:val="0009512D"/>
    <w:rsid w:val="0009604D"/>
    <w:rsid w:val="000A0420"/>
    <w:rsid w:val="000A3261"/>
    <w:rsid w:val="000A737B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08F7"/>
    <w:rsid w:val="00133A21"/>
    <w:rsid w:val="00133CE0"/>
    <w:rsid w:val="00134241"/>
    <w:rsid w:val="00140A1E"/>
    <w:rsid w:val="0014304B"/>
    <w:rsid w:val="001528B1"/>
    <w:rsid w:val="0015596F"/>
    <w:rsid w:val="001642AF"/>
    <w:rsid w:val="0016430D"/>
    <w:rsid w:val="00166C7D"/>
    <w:rsid w:val="00166F95"/>
    <w:rsid w:val="00192825"/>
    <w:rsid w:val="001A695E"/>
    <w:rsid w:val="001B1AB1"/>
    <w:rsid w:val="001B2BC7"/>
    <w:rsid w:val="001B441A"/>
    <w:rsid w:val="001C5AC5"/>
    <w:rsid w:val="001C6A53"/>
    <w:rsid w:val="001C78AD"/>
    <w:rsid w:val="001D0095"/>
    <w:rsid w:val="001D0322"/>
    <w:rsid w:val="001D06DB"/>
    <w:rsid w:val="001D1037"/>
    <w:rsid w:val="001D4B55"/>
    <w:rsid w:val="001D4FF5"/>
    <w:rsid w:val="001D577B"/>
    <w:rsid w:val="001D6BDB"/>
    <w:rsid w:val="001F2177"/>
    <w:rsid w:val="001F43F7"/>
    <w:rsid w:val="001F526A"/>
    <w:rsid w:val="00200082"/>
    <w:rsid w:val="00204438"/>
    <w:rsid w:val="0020552E"/>
    <w:rsid w:val="00213001"/>
    <w:rsid w:val="00213B19"/>
    <w:rsid w:val="00214695"/>
    <w:rsid w:val="002176C6"/>
    <w:rsid w:val="002208A7"/>
    <w:rsid w:val="002209DC"/>
    <w:rsid w:val="00235AE6"/>
    <w:rsid w:val="00237BE5"/>
    <w:rsid w:val="00240271"/>
    <w:rsid w:val="002406F2"/>
    <w:rsid w:val="00245FE8"/>
    <w:rsid w:val="00247E91"/>
    <w:rsid w:val="00251AF8"/>
    <w:rsid w:val="00252C18"/>
    <w:rsid w:val="00254AEF"/>
    <w:rsid w:val="00257533"/>
    <w:rsid w:val="002575DD"/>
    <w:rsid w:val="00261861"/>
    <w:rsid w:val="002634D1"/>
    <w:rsid w:val="00263BEF"/>
    <w:rsid w:val="00272E50"/>
    <w:rsid w:val="0027464D"/>
    <w:rsid w:val="0028161F"/>
    <w:rsid w:val="00282756"/>
    <w:rsid w:val="00282D7F"/>
    <w:rsid w:val="00283AF6"/>
    <w:rsid w:val="00284328"/>
    <w:rsid w:val="002907F8"/>
    <w:rsid w:val="00290D9E"/>
    <w:rsid w:val="00291D4E"/>
    <w:rsid w:val="00291EF3"/>
    <w:rsid w:val="00292588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D668C"/>
    <w:rsid w:val="002E2C60"/>
    <w:rsid w:val="002F0548"/>
    <w:rsid w:val="002F2173"/>
    <w:rsid w:val="002F7DA0"/>
    <w:rsid w:val="00300AA9"/>
    <w:rsid w:val="00301289"/>
    <w:rsid w:val="003077B3"/>
    <w:rsid w:val="00307D67"/>
    <w:rsid w:val="003203C2"/>
    <w:rsid w:val="00320D11"/>
    <w:rsid w:val="00323DA5"/>
    <w:rsid w:val="00326B1F"/>
    <w:rsid w:val="00330F9D"/>
    <w:rsid w:val="00330FA2"/>
    <w:rsid w:val="003350B3"/>
    <w:rsid w:val="00337EFA"/>
    <w:rsid w:val="00344793"/>
    <w:rsid w:val="00345548"/>
    <w:rsid w:val="00345979"/>
    <w:rsid w:val="0035254E"/>
    <w:rsid w:val="003604BF"/>
    <w:rsid w:val="00366D1F"/>
    <w:rsid w:val="003718CD"/>
    <w:rsid w:val="0037323A"/>
    <w:rsid w:val="003811AF"/>
    <w:rsid w:val="0038735A"/>
    <w:rsid w:val="00396508"/>
    <w:rsid w:val="00396B1C"/>
    <w:rsid w:val="00397830"/>
    <w:rsid w:val="003A1297"/>
    <w:rsid w:val="003A1E0C"/>
    <w:rsid w:val="003A496B"/>
    <w:rsid w:val="003A4C2B"/>
    <w:rsid w:val="003A7640"/>
    <w:rsid w:val="003A777B"/>
    <w:rsid w:val="003B2536"/>
    <w:rsid w:val="003B5DA4"/>
    <w:rsid w:val="003B5DC1"/>
    <w:rsid w:val="003E0967"/>
    <w:rsid w:val="003E3189"/>
    <w:rsid w:val="003E324B"/>
    <w:rsid w:val="003E47CA"/>
    <w:rsid w:val="003E5E20"/>
    <w:rsid w:val="003E650C"/>
    <w:rsid w:val="003E6922"/>
    <w:rsid w:val="003F3BC2"/>
    <w:rsid w:val="003F5EAC"/>
    <w:rsid w:val="00400919"/>
    <w:rsid w:val="00400CAE"/>
    <w:rsid w:val="004161BA"/>
    <w:rsid w:val="00417BCD"/>
    <w:rsid w:val="00420E82"/>
    <w:rsid w:val="00422236"/>
    <w:rsid w:val="00422362"/>
    <w:rsid w:val="00424C65"/>
    <w:rsid w:val="00425892"/>
    <w:rsid w:val="0043092C"/>
    <w:rsid w:val="004350A5"/>
    <w:rsid w:val="004377A5"/>
    <w:rsid w:val="00443C18"/>
    <w:rsid w:val="004515FF"/>
    <w:rsid w:val="00455566"/>
    <w:rsid w:val="004570EC"/>
    <w:rsid w:val="004577FF"/>
    <w:rsid w:val="00460A59"/>
    <w:rsid w:val="00463E08"/>
    <w:rsid w:val="004672A1"/>
    <w:rsid w:val="00471214"/>
    <w:rsid w:val="004729E1"/>
    <w:rsid w:val="00472DF3"/>
    <w:rsid w:val="00473D26"/>
    <w:rsid w:val="00475D1B"/>
    <w:rsid w:val="00476987"/>
    <w:rsid w:val="00487A94"/>
    <w:rsid w:val="004972DF"/>
    <w:rsid w:val="004A2FE8"/>
    <w:rsid w:val="004C41FA"/>
    <w:rsid w:val="004C4AFF"/>
    <w:rsid w:val="004C696D"/>
    <w:rsid w:val="004D1D60"/>
    <w:rsid w:val="004D2768"/>
    <w:rsid w:val="004D4E47"/>
    <w:rsid w:val="004D7110"/>
    <w:rsid w:val="004E0B57"/>
    <w:rsid w:val="004E3E4E"/>
    <w:rsid w:val="004E5C08"/>
    <w:rsid w:val="004F0019"/>
    <w:rsid w:val="004F12CE"/>
    <w:rsid w:val="004F179E"/>
    <w:rsid w:val="004F2236"/>
    <w:rsid w:val="004F513A"/>
    <w:rsid w:val="004F796E"/>
    <w:rsid w:val="0050099C"/>
    <w:rsid w:val="005059DD"/>
    <w:rsid w:val="00505B83"/>
    <w:rsid w:val="005123D4"/>
    <w:rsid w:val="00514D59"/>
    <w:rsid w:val="00525E8B"/>
    <w:rsid w:val="005376FB"/>
    <w:rsid w:val="00540A55"/>
    <w:rsid w:val="0054105A"/>
    <w:rsid w:val="005426C3"/>
    <w:rsid w:val="005437F0"/>
    <w:rsid w:val="0054453D"/>
    <w:rsid w:val="00553196"/>
    <w:rsid w:val="00555567"/>
    <w:rsid w:val="005557A7"/>
    <w:rsid w:val="00557456"/>
    <w:rsid w:val="0056040B"/>
    <w:rsid w:val="00562B4F"/>
    <w:rsid w:val="00563920"/>
    <w:rsid w:val="0056753F"/>
    <w:rsid w:val="005718DD"/>
    <w:rsid w:val="005815EC"/>
    <w:rsid w:val="00583858"/>
    <w:rsid w:val="00584533"/>
    <w:rsid w:val="0058471B"/>
    <w:rsid w:val="005851FA"/>
    <w:rsid w:val="005931FB"/>
    <w:rsid w:val="00595A57"/>
    <w:rsid w:val="005A009D"/>
    <w:rsid w:val="005A1FD4"/>
    <w:rsid w:val="005A2E87"/>
    <w:rsid w:val="005A5329"/>
    <w:rsid w:val="005A6FF2"/>
    <w:rsid w:val="005A715A"/>
    <w:rsid w:val="005D07F9"/>
    <w:rsid w:val="005D0AD4"/>
    <w:rsid w:val="005D22D4"/>
    <w:rsid w:val="005D27D3"/>
    <w:rsid w:val="005D5AEB"/>
    <w:rsid w:val="005E422D"/>
    <w:rsid w:val="005E6AF8"/>
    <w:rsid w:val="005F1490"/>
    <w:rsid w:val="005F4B91"/>
    <w:rsid w:val="005F6CFE"/>
    <w:rsid w:val="005F79E8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7642"/>
    <w:rsid w:val="00662375"/>
    <w:rsid w:val="00663B26"/>
    <w:rsid w:val="00665C22"/>
    <w:rsid w:val="006704C7"/>
    <w:rsid w:val="0068019F"/>
    <w:rsid w:val="00680AA7"/>
    <w:rsid w:val="006826CE"/>
    <w:rsid w:val="006826F1"/>
    <w:rsid w:val="00682B54"/>
    <w:rsid w:val="00682EBF"/>
    <w:rsid w:val="00685CA9"/>
    <w:rsid w:val="00685EE2"/>
    <w:rsid w:val="00685F5C"/>
    <w:rsid w:val="006910DA"/>
    <w:rsid w:val="00691495"/>
    <w:rsid w:val="00694748"/>
    <w:rsid w:val="006A1611"/>
    <w:rsid w:val="006A1F73"/>
    <w:rsid w:val="006A4E4D"/>
    <w:rsid w:val="006A4F1F"/>
    <w:rsid w:val="006B1742"/>
    <w:rsid w:val="006B3BF6"/>
    <w:rsid w:val="006C1B32"/>
    <w:rsid w:val="006C6982"/>
    <w:rsid w:val="006C7DA2"/>
    <w:rsid w:val="006D0C5B"/>
    <w:rsid w:val="006D0F9D"/>
    <w:rsid w:val="006D1632"/>
    <w:rsid w:val="006D54FF"/>
    <w:rsid w:val="006E4144"/>
    <w:rsid w:val="007005F8"/>
    <w:rsid w:val="00701F33"/>
    <w:rsid w:val="00703B83"/>
    <w:rsid w:val="007067A4"/>
    <w:rsid w:val="0070688D"/>
    <w:rsid w:val="0071672B"/>
    <w:rsid w:val="007176AC"/>
    <w:rsid w:val="0072119D"/>
    <w:rsid w:val="00722004"/>
    <w:rsid w:val="0072411D"/>
    <w:rsid w:val="007261E1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66F8C"/>
    <w:rsid w:val="007720AC"/>
    <w:rsid w:val="007813C7"/>
    <w:rsid w:val="00783198"/>
    <w:rsid w:val="00793DE7"/>
    <w:rsid w:val="007A6F37"/>
    <w:rsid w:val="007A70FB"/>
    <w:rsid w:val="007B0329"/>
    <w:rsid w:val="007B2FDD"/>
    <w:rsid w:val="007C2029"/>
    <w:rsid w:val="007C22B9"/>
    <w:rsid w:val="007C2D2C"/>
    <w:rsid w:val="007C486C"/>
    <w:rsid w:val="007C4F6D"/>
    <w:rsid w:val="007D1451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2735"/>
    <w:rsid w:val="00833459"/>
    <w:rsid w:val="008413C4"/>
    <w:rsid w:val="008452CD"/>
    <w:rsid w:val="00845F25"/>
    <w:rsid w:val="008531DF"/>
    <w:rsid w:val="008568DB"/>
    <w:rsid w:val="00856BBF"/>
    <w:rsid w:val="00862F5A"/>
    <w:rsid w:val="00864A0B"/>
    <w:rsid w:val="00874C9A"/>
    <w:rsid w:val="00874DB0"/>
    <w:rsid w:val="008A1497"/>
    <w:rsid w:val="008A3723"/>
    <w:rsid w:val="008A4960"/>
    <w:rsid w:val="008B1394"/>
    <w:rsid w:val="008B1D9F"/>
    <w:rsid w:val="008C07A1"/>
    <w:rsid w:val="008C5BC0"/>
    <w:rsid w:val="008C613D"/>
    <w:rsid w:val="008C6492"/>
    <w:rsid w:val="008D3EE8"/>
    <w:rsid w:val="008D6B36"/>
    <w:rsid w:val="008E1BC6"/>
    <w:rsid w:val="008F1A16"/>
    <w:rsid w:val="008F2723"/>
    <w:rsid w:val="008F277F"/>
    <w:rsid w:val="008F44C5"/>
    <w:rsid w:val="008F544C"/>
    <w:rsid w:val="008F689C"/>
    <w:rsid w:val="00901763"/>
    <w:rsid w:val="00907939"/>
    <w:rsid w:val="00914F56"/>
    <w:rsid w:val="00916F9D"/>
    <w:rsid w:val="00917AC7"/>
    <w:rsid w:val="00917AD8"/>
    <w:rsid w:val="00917DB7"/>
    <w:rsid w:val="009222FB"/>
    <w:rsid w:val="00922EEE"/>
    <w:rsid w:val="00925830"/>
    <w:rsid w:val="00932107"/>
    <w:rsid w:val="009349EC"/>
    <w:rsid w:val="0093784E"/>
    <w:rsid w:val="0094021D"/>
    <w:rsid w:val="00953302"/>
    <w:rsid w:val="009550ED"/>
    <w:rsid w:val="00962597"/>
    <w:rsid w:val="00964A9D"/>
    <w:rsid w:val="00966CCE"/>
    <w:rsid w:val="00970C9E"/>
    <w:rsid w:val="00972B3F"/>
    <w:rsid w:val="00972B90"/>
    <w:rsid w:val="00973D15"/>
    <w:rsid w:val="00975723"/>
    <w:rsid w:val="00980054"/>
    <w:rsid w:val="009843A0"/>
    <w:rsid w:val="009933CB"/>
    <w:rsid w:val="00994A17"/>
    <w:rsid w:val="00995B56"/>
    <w:rsid w:val="009A04E4"/>
    <w:rsid w:val="009A053D"/>
    <w:rsid w:val="009A2F46"/>
    <w:rsid w:val="009A3DBC"/>
    <w:rsid w:val="009A63E7"/>
    <w:rsid w:val="009A7A4E"/>
    <w:rsid w:val="009B130B"/>
    <w:rsid w:val="009B3AA4"/>
    <w:rsid w:val="009B5986"/>
    <w:rsid w:val="009B5F5E"/>
    <w:rsid w:val="009B7491"/>
    <w:rsid w:val="009C02DB"/>
    <w:rsid w:val="009E56E7"/>
    <w:rsid w:val="009F26B7"/>
    <w:rsid w:val="009F2ED2"/>
    <w:rsid w:val="009F6AFC"/>
    <w:rsid w:val="00A023E4"/>
    <w:rsid w:val="00A030FD"/>
    <w:rsid w:val="00A11DB2"/>
    <w:rsid w:val="00A13B4E"/>
    <w:rsid w:val="00A17FDA"/>
    <w:rsid w:val="00A21B45"/>
    <w:rsid w:val="00A2238F"/>
    <w:rsid w:val="00A306D5"/>
    <w:rsid w:val="00A30906"/>
    <w:rsid w:val="00A338DB"/>
    <w:rsid w:val="00A3719F"/>
    <w:rsid w:val="00A376EB"/>
    <w:rsid w:val="00A424DF"/>
    <w:rsid w:val="00A4693E"/>
    <w:rsid w:val="00A53366"/>
    <w:rsid w:val="00A54970"/>
    <w:rsid w:val="00A604B3"/>
    <w:rsid w:val="00A6217A"/>
    <w:rsid w:val="00A63161"/>
    <w:rsid w:val="00A73396"/>
    <w:rsid w:val="00A74E3A"/>
    <w:rsid w:val="00A76729"/>
    <w:rsid w:val="00A847A0"/>
    <w:rsid w:val="00A85C7C"/>
    <w:rsid w:val="00A864B4"/>
    <w:rsid w:val="00A961C1"/>
    <w:rsid w:val="00AA2C60"/>
    <w:rsid w:val="00AA67A0"/>
    <w:rsid w:val="00AB2486"/>
    <w:rsid w:val="00AB2509"/>
    <w:rsid w:val="00AB3A12"/>
    <w:rsid w:val="00AB53C7"/>
    <w:rsid w:val="00AC017F"/>
    <w:rsid w:val="00AC0C57"/>
    <w:rsid w:val="00AC114B"/>
    <w:rsid w:val="00AC3E8B"/>
    <w:rsid w:val="00AC4A41"/>
    <w:rsid w:val="00AD105B"/>
    <w:rsid w:val="00AD2D13"/>
    <w:rsid w:val="00AE042E"/>
    <w:rsid w:val="00AE1087"/>
    <w:rsid w:val="00AE163B"/>
    <w:rsid w:val="00AE57A2"/>
    <w:rsid w:val="00AE6A4F"/>
    <w:rsid w:val="00AE7C00"/>
    <w:rsid w:val="00AF0890"/>
    <w:rsid w:val="00AF15B8"/>
    <w:rsid w:val="00AF2B78"/>
    <w:rsid w:val="00AF4243"/>
    <w:rsid w:val="00AF50C2"/>
    <w:rsid w:val="00AF5513"/>
    <w:rsid w:val="00AF5A93"/>
    <w:rsid w:val="00B055F4"/>
    <w:rsid w:val="00B161B4"/>
    <w:rsid w:val="00B161B5"/>
    <w:rsid w:val="00B1747D"/>
    <w:rsid w:val="00B218DE"/>
    <w:rsid w:val="00B23072"/>
    <w:rsid w:val="00B300C8"/>
    <w:rsid w:val="00B3654B"/>
    <w:rsid w:val="00B414C6"/>
    <w:rsid w:val="00B42FF2"/>
    <w:rsid w:val="00B53E35"/>
    <w:rsid w:val="00B5508C"/>
    <w:rsid w:val="00B55C01"/>
    <w:rsid w:val="00B637CA"/>
    <w:rsid w:val="00B7069E"/>
    <w:rsid w:val="00B70765"/>
    <w:rsid w:val="00B73D21"/>
    <w:rsid w:val="00B76061"/>
    <w:rsid w:val="00B826D9"/>
    <w:rsid w:val="00B846DC"/>
    <w:rsid w:val="00B85899"/>
    <w:rsid w:val="00B85F68"/>
    <w:rsid w:val="00B86BF6"/>
    <w:rsid w:val="00B9548E"/>
    <w:rsid w:val="00B97D78"/>
    <w:rsid w:val="00BA0FB8"/>
    <w:rsid w:val="00BA3CC2"/>
    <w:rsid w:val="00BA6A1E"/>
    <w:rsid w:val="00BA6B99"/>
    <w:rsid w:val="00BB0FDC"/>
    <w:rsid w:val="00BB17D0"/>
    <w:rsid w:val="00BC21E7"/>
    <w:rsid w:val="00BC522E"/>
    <w:rsid w:val="00BC5C5A"/>
    <w:rsid w:val="00BC6BB6"/>
    <w:rsid w:val="00BC7535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2F6F"/>
    <w:rsid w:val="00C0434F"/>
    <w:rsid w:val="00C068ED"/>
    <w:rsid w:val="00C07E8B"/>
    <w:rsid w:val="00C1079F"/>
    <w:rsid w:val="00C1088E"/>
    <w:rsid w:val="00C10E1F"/>
    <w:rsid w:val="00C1737E"/>
    <w:rsid w:val="00C222E6"/>
    <w:rsid w:val="00C240BF"/>
    <w:rsid w:val="00C30ABB"/>
    <w:rsid w:val="00C425F8"/>
    <w:rsid w:val="00C44DA9"/>
    <w:rsid w:val="00C479B3"/>
    <w:rsid w:val="00C47C2B"/>
    <w:rsid w:val="00C5405F"/>
    <w:rsid w:val="00C677A3"/>
    <w:rsid w:val="00C67C3C"/>
    <w:rsid w:val="00C706F0"/>
    <w:rsid w:val="00C716D7"/>
    <w:rsid w:val="00C724C0"/>
    <w:rsid w:val="00C733B9"/>
    <w:rsid w:val="00C755C4"/>
    <w:rsid w:val="00C8200E"/>
    <w:rsid w:val="00C82964"/>
    <w:rsid w:val="00C84182"/>
    <w:rsid w:val="00C843C9"/>
    <w:rsid w:val="00C84EF7"/>
    <w:rsid w:val="00C86D1D"/>
    <w:rsid w:val="00C871F6"/>
    <w:rsid w:val="00C9005F"/>
    <w:rsid w:val="00C907FE"/>
    <w:rsid w:val="00C91A50"/>
    <w:rsid w:val="00C950A5"/>
    <w:rsid w:val="00CA2E5A"/>
    <w:rsid w:val="00CA6ABC"/>
    <w:rsid w:val="00CB1053"/>
    <w:rsid w:val="00CB2CC5"/>
    <w:rsid w:val="00CB407B"/>
    <w:rsid w:val="00CC4513"/>
    <w:rsid w:val="00CC5419"/>
    <w:rsid w:val="00CC5EEC"/>
    <w:rsid w:val="00CC6A58"/>
    <w:rsid w:val="00CD14F5"/>
    <w:rsid w:val="00CD2923"/>
    <w:rsid w:val="00CD2E47"/>
    <w:rsid w:val="00CD3BF2"/>
    <w:rsid w:val="00CE417C"/>
    <w:rsid w:val="00CE5140"/>
    <w:rsid w:val="00CF1106"/>
    <w:rsid w:val="00CF6A38"/>
    <w:rsid w:val="00D00EA9"/>
    <w:rsid w:val="00D04301"/>
    <w:rsid w:val="00D05766"/>
    <w:rsid w:val="00D13F6E"/>
    <w:rsid w:val="00D1425D"/>
    <w:rsid w:val="00D14DDA"/>
    <w:rsid w:val="00D16461"/>
    <w:rsid w:val="00D164E9"/>
    <w:rsid w:val="00D23749"/>
    <w:rsid w:val="00D2744B"/>
    <w:rsid w:val="00D31BA1"/>
    <w:rsid w:val="00D3200B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28FE"/>
    <w:rsid w:val="00D75419"/>
    <w:rsid w:val="00D822A6"/>
    <w:rsid w:val="00D85576"/>
    <w:rsid w:val="00D867C4"/>
    <w:rsid w:val="00D86939"/>
    <w:rsid w:val="00D87863"/>
    <w:rsid w:val="00D930A9"/>
    <w:rsid w:val="00D95D47"/>
    <w:rsid w:val="00D9719B"/>
    <w:rsid w:val="00DA0559"/>
    <w:rsid w:val="00DA0F80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DF030B"/>
    <w:rsid w:val="00DF5CFE"/>
    <w:rsid w:val="00E00708"/>
    <w:rsid w:val="00E03C5C"/>
    <w:rsid w:val="00E04F2A"/>
    <w:rsid w:val="00E06902"/>
    <w:rsid w:val="00E13133"/>
    <w:rsid w:val="00E203BB"/>
    <w:rsid w:val="00E22891"/>
    <w:rsid w:val="00E23C7C"/>
    <w:rsid w:val="00E25581"/>
    <w:rsid w:val="00E273A7"/>
    <w:rsid w:val="00E30F1B"/>
    <w:rsid w:val="00E32598"/>
    <w:rsid w:val="00E32685"/>
    <w:rsid w:val="00E347FE"/>
    <w:rsid w:val="00E34C7A"/>
    <w:rsid w:val="00E35009"/>
    <w:rsid w:val="00E4206B"/>
    <w:rsid w:val="00E44ADF"/>
    <w:rsid w:val="00E507A2"/>
    <w:rsid w:val="00E51109"/>
    <w:rsid w:val="00E52D06"/>
    <w:rsid w:val="00E55DDB"/>
    <w:rsid w:val="00E61650"/>
    <w:rsid w:val="00E619B7"/>
    <w:rsid w:val="00E63C7C"/>
    <w:rsid w:val="00E666FC"/>
    <w:rsid w:val="00E779A9"/>
    <w:rsid w:val="00E837B4"/>
    <w:rsid w:val="00E8416D"/>
    <w:rsid w:val="00E84506"/>
    <w:rsid w:val="00E8703D"/>
    <w:rsid w:val="00E900C3"/>
    <w:rsid w:val="00E90435"/>
    <w:rsid w:val="00E94AD0"/>
    <w:rsid w:val="00E97292"/>
    <w:rsid w:val="00EA0593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47D3"/>
    <w:rsid w:val="00F101A2"/>
    <w:rsid w:val="00F11BF3"/>
    <w:rsid w:val="00F12714"/>
    <w:rsid w:val="00F14591"/>
    <w:rsid w:val="00F220F1"/>
    <w:rsid w:val="00F22480"/>
    <w:rsid w:val="00F22660"/>
    <w:rsid w:val="00F27E46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46D8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B3A6A"/>
    <w:rsid w:val="00FD3407"/>
    <w:rsid w:val="00FD4A0A"/>
    <w:rsid w:val="00FD7A62"/>
    <w:rsid w:val="00FE50F4"/>
    <w:rsid w:val="00FE6511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A42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A4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nhideWhenUsed/>
    <w:rsid w:val="00A424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A424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424DF"/>
    <w:rPr>
      <w:rFonts w:ascii="Arial" w:hAnsi="Arial" w:cs="Arial"/>
    </w:rPr>
  </w:style>
  <w:style w:type="paragraph" w:customStyle="1" w:styleId="ConsPlusNormal0">
    <w:name w:val="ConsPlusNormal"/>
    <w:link w:val="ConsPlusNormal"/>
    <w:rsid w:val="00A4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A424DF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A4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A424DF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A424DF"/>
    <w:pPr>
      <w:spacing w:after="0" w:line="240" w:lineRule="auto"/>
    </w:pPr>
    <w:rPr>
      <w:sz w:val="20"/>
      <w:szCs w:val="20"/>
    </w:rPr>
  </w:style>
  <w:style w:type="character" w:styleId="afb">
    <w:name w:val="Hyperlink"/>
    <w:rsid w:val="00A424D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A42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A4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nhideWhenUsed/>
    <w:rsid w:val="00A424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A424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424DF"/>
    <w:rPr>
      <w:rFonts w:ascii="Arial" w:hAnsi="Arial" w:cs="Arial"/>
    </w:rPr>
  </w:style>
  <w:style w:type="paragraph" w:customStyle="1" w:styleId="ConsPlusNormal0">
    <w:name w:val="ConsPlusNormal"/>
    <w:link w:val="ConsPlusNormal"/>
    <w:rsid w:val="00A4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A424DF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A4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A424DF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A424DF"/>
    <w:pPr>
      <w:spacing w:after="0" w:line="240" w:lineRule="auto"/>
    </w:pPr>
    <w:rPr>
      <w:sz w:val="20"/>
      <w:szCs w:val="20"/>
    </w:rPr>
  </w:style>
  <w:style w:type="character" w:styleId="afb">
    <w:name w:val="Hyperlink"/>
    <w:rsid w:val="00A424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78DF-8AEB-411E-A560-04AA8D6E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5089</Words>
  <Characters>29012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2022-12-29T03:55:00Z</cp:lastPrinted>
  <dcterms:created xsi:type="dcterms:W3CDTF">2022-12-29T03:58:00Z</dcterms:created>
  <dcterms:modified xsi:type="dcterms:W3CDTF">2022-12-29T03:58:00Z</dcterms:modified>
</cp:coreProperties>
</file>