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0" w:rsidRDefault="005A2E40" w:rsidP="005A2E40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 w:rsidR="005A2E40" w:rsidRDefault="005A2E40" w:rsidP="005A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 w:rsidR="005A2E40" w:rsidRDefault="005A2E40" w:rsidP="005A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 w:rsidR="005A2E40" w:rsidRDefault="005A2E40" w:rsidP="005A2E4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  «Элэсун»</w:t>
      </w:r>
    </w:p>
    <w:p w:rsidR="005A2E40" w:rsidRDefault="005A2E40" w:rsidP="005A2E40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5A2E40" w:rsidRDefault="005A2E40" w:rsidP="005A2E40">
      <w:pPr>
        <w:rPr>
          <w:b/>
          <w:sz w:val="16"/>
          <w:szCs w:val="16"/>
        </w:rPr>
      </w:pPr>
    </w:p>
    <w:p w:rsidR="00353ECD" w:rsidRDefault="00353ECD" w:rsidP="00731D77">
      <w:pPr>
        <w:rPr>
          <w:b/>
          <w:sz w:val="32"/>
          <w:szCs w:val="32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240A9D" w:rsidRPr="00FD27DE" w:rsidRDefault="00240A9D" w:rsidP="0024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ТОГТООЛ</w:t>
      </w:r>
    </w:p>
    <w:p w:rsidR="004C69E5" w:rsidRPr="003F1CE6" w:rsidRDefault="00240A9D" w:rsidP="0024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F1CE6">
        <w:rPr>
          <w:b/>
          <w:sz w:val="28"/>
          <w:szCs w:val="28"/>
        </w:rPr>
        <w:t xml:space="preserve"> №19</w:t>
      </w:r>
    </w:p>
    <w:p w:rsidR="00240A9D" w:rsidRPr="00FD27DE" w:rsidRDefault="00240A9D" w:rsidP="00EE607E">
      <w:pPr>
        <w:jc w:val="center"/>
        <w:rPr>
          <w:b/>
          <w:bCs/>
        </w:rPr>
      </w:pPr>
    </w:p>
    <w:p w:rsidR="00EE607E" w:rsidRPr="002873D3" w:rsidRDefault="00240A9D" w:rsidP="00EE607E">
      <w:pPr>
        <w:jc w:val="center"/>
        <w:rPr>
          <w:b/>
          <w:bCs/>
        </w:rPr>
      </w:pPr>
      <w:r>
        <w:rPr>
          <w:b/>
          <w:bCs/>
        </w:rPr>
        <w:t>от «</w:t>
      </w:r>
      <w:r w:rsidR="003F1CE6">
        <w:rPr>
          <w:b/>
          <w:bCs/>
        </w:rPr>
        <w:t>05» мая 2017 года</w:t>
      </w:r>
    </w:p>
    <w:p w:rsidR="00EE607E" w:rsidRDefault="00EE607E" w:rsidP="00EE607E"/>
    <w:p w:rsidR="00EE607E" w:rsidRPr="00E33B2B" w:rsidRDefault="00EE607E" w:rsidP="00EE607E">
      <w:pPr>
        <w:rPr>
          <w:b/>
          <w:bCs/>
          <w:lang w:eastAsia="en-US"/>
        </w:rPr>
      </w:pPr>
      <w:r w:rsidRPr="00E33B2B">
        <w:rPr>
          <w:b/>
          <w:bCs/>
          <w:lang w:eastAsia="en-US"/>
        </w:rPr>
        <w:t xml:space="preserve">«О комиссии по соблюдению требований </w:t>
      </w:r>
    </w:p>
    <w:p w:rsidR="00EE607E" w:rsidRPr="00E33B2B" w:rsidRDefault="00EE607E" w:rsidP="00EE607E">
      <w:pPr>
        <w:rPr>
          <w:b/>
          <w:bCs/>
          <w:lang w:eastAsia="en-US"/>
        </w:rPr>
      </w:pPr>
      <w:r w:rsidRPr="00E33B2B">
        <w:rPr>
          <w:b/>
          <w:bCs/>
          <w:lang w:eastAsia="en-US"/>
        </w:rPr>
        <w:t xml:space="preserve">к служебному поведению муниципальных </w:t>
      </w:r>
    </w:p>
    <w:p w:rsidR="00EE607E" w:rsidRPr="00E33B2B" w:rsidRDefault="00EE607E" w:rsidP="00EE607E">
      <w:pPr>
        <w:rPr>
          <w:b/>
          <w:bCs/>
          <w:lang w:eastAsia="en-US"/>
        </w:rPr>
      </w:pPr>
      <w:r w:rsidRPr="00E33B2B">
        <w:rPr>
          <w:b/>
          <w:bCs/>
          <w:lang w:eastAsia="en-US"/>
        </w:rPr>
        <w:t>служащих и урегулированию конфликта интересов»</w:t>
      </w:r>
    </w:p>
    <w:p w:rsidR="00EE607E" w:rsidRPr="000F4BBD" w:rsidRDefault="00EE607E" w:rsidP="00EE607E">
      <w:pPr>
        <w:jc w:val="both"/>
        <w:rPr>
          <w:lang w:eastAsia="en-US"/>
        </w:rPr>
      </w:pP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 xml:space="preserve">В соответствии с Федеральным законом от 25 декабря 2008 года № 273 - ФЗ «О противодействии коррупции», Федеральным законом от 2 марта 2007 года             № 25 - ФЗ «О муниципальной службе в Российской Федерации», Администрация </w:t>
      </w:r>
      <w:r>
        <w:rPr>
          <w:lang w:eastAsia="en-US"/>
        </w:rPr>
        <w:t>муниципального 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Pr="000F4BBD" w:rsidRDefault="00EE607E" w:rsidP="00EE607E">
      <w:pPr>
        <w:jc w:val="center"/>
        <w:rPr>
          <w:lang w:eastAsia="en-US"/>
        </w:rPr>
      </w:pPr>
      <w:r w:rsidRPr="000F4BBD">
        <w:rPr>
          <w:lang w:eastAsia="en-US"/>
        </w:rPr>
        <w:t>ПОСТАНОВЛЯЕТ: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>1.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Создать комиссию по соблюдению требований к служебному поведению муниципальных служащих и урегулированию конфликта интересов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>.</w:t>
      </w:r>
    </w:p>
    <w:p w:rsidR="00EE607E" w:rsidRPr="000F4BBD" w:rsidRDefault="00EE607E" w:rsidP="00EE607E">
      <w:pPr>
        <w:jc w:val="both"/>
        <w:rPr>
          <w:lang w:eastAsia="en-US"/>
        </w:rPr>
      </w:pPr>
      <w:r>
        <w:rPr>
          <w:lang w:eastAsia="en-US"/>
        </w:rPr>
        <w:t xml:space="preserve">             2. 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 сог</w:t>
      </w:r>
      <w:r w:rsidRPr="000F4BBD">
        <w:rPr>
          <w:lang w:eastAsia="en-US"/>
        </w:rPr>
        <w:t>ласно приложению 1</w:t>
      </w:r>
      <w:r w:rsidRPr="000F4BBD">
        <w:t xml:space="preserve"> </w:t>
      </w:r>
      <w:r w:rsidRPr="000F4BBD">
        <w:rPr>
          <w:lang w:eastAsia="en-US"/>
        </w:rPr>
        <w:t>к настоящему постановлению.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>3.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согласно приложению 2</w:t>
      </w:r>
      <w:r w:rsidRPr="000F4BBD">
        <w:t xml:space="preserve"> </w:t>
      </w:r>
      <w:r w:rsidRPr="000F4BBD">
        <w:rPr>
          <w:lang w:eastAsia="en-US"/>
        </w:rPr>
        <w:t>к настоящему постановлению.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 xml:space="preserve">4. </w:t>
      </w:r>
      <w:r>
        <w:rPr>
          <w:lang w:eastAsia="en-US"/>
        </w:rPr>
        <w:t>Настоящее постановление  вступает в силу со дня его официального обнародования.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>5.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Контроль за исполнением настоящего постановления </w:t>
      </w:r>
      <w:r>
        <w:rPr>
          <w:lang w:eastAsia="en-US"/>
        </w:rPr>
        <w:t>оставить за собой.</w:t>
      </w:r>
    </w:p>
    <w:p w:rsidR="00EE607E" w:rsidRDefault="00EE607E" w:rsidP="00EE607E">
      <w:pPr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EE607E" w:rsidRPr="003F1CE6" w:rsidRDefault="00EE607E" w:rsidP="00EE607E">
      <w:pPr>
        <w:jc w:val="both"/>
        <w:rPr>
          <w:lang w:eastAsia="en-US"/>
        </w:rPr>
      </w:pPr>
    </w:p>
    <w:p w:rsidR="00FD27DE" w:rsidRPr="003F1CE6" w:rsidRDefault="00FD27DE" w:rsidP="00EE607E">
      <w:pPr>
        <w:jc w:val="both"/>
        <w:rPr>
          <w:lang w:eastAsia="en-US"/>
        </w:rPr>
      </w:pPr>
    </w:p>
    <w:p w:rsidR="00FD27DE" w:rsidRPr="003F1CE6" w:rsidRDefault="00FD27DE" w:rsidP="00EE607E">
      <w:pPr>
        <w:jc w:val="both"/>
        <w:rPr>
          <w:lang w:eastAsia="en-US"/>
        </w:rPr>
      </w:pPr>
    </w:p>
    <w:p w:rsidR="00EE607E" w:rsidRDefault="00EE607E" w:rsidP="00EE607E">
      <w:pPr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Pr="000F4BBD">
        <w:rPr>
          <w:lang w:eastAsia="en-US"/>
        </w:rPr>
        <w:t xml:space="preserve">Глава </w:t>
      </w:r>
      <w:r>
        <w:rPr>
          <w:lang w:eastAsia="en-US"/>
        </w:rPr>
        <w:t>муниципального образования</w:t>
      </w:r>
      <w:r w:rsidRPr="000F4BBD">
        <w:rPr>
          <w:lang w:eastAsia="en-US"/>
        </w:rPr>
        <w:t xml:space="preserve"> </w:t>
      </w:r>
      <w:r w:rsidRPr="000F4BBD">
        <w:rPr>
          <w:lang w:eastAsia="en-US"/>
        </w:rPr>
        <w:tab/>
        <w:t xml:space="preserve">        </w:t>
      </w:r>
      <w:r w:rsidRPr="000F4BBD">
        <w:t xml:space="preserve">                </w:t>
      </w:r>
      <w:r>
        <w:t xml:space="preserve">        </w:t>
      </w:r>
      <w:r w:rsidRPr="000F4BBD">
        <w:t xml:space="preserve"> </w:t>
      </w:r>
      <w:r w:rsidR="003F1CE6">
        <w:rPr>
          <w:lang w:eastAsia="en-US"/>
        </w:rPr>
        <w:t>Раднаев М.Р.</w:t>
      </w:r>
    </w:p>
    <w:p w:rsidR="00EE607E" w:rsidRDefault="00EE607E" w:rsidP="00EE607E">
      <w:pPr>
        <w:jc w:val="both"/>
        <w:rPr>
          <w:lang w:eastAsia="en-US"/>
        </w:rPr>
      </w:pPr>
    </w:p>
    <w:p w:rsidR="00EE607E" w:rsidRPr="0055727A" w:rsidRDefault="00EE607E" w:rsidP="00EE607E">
      <w:pPr>
        <w:jc w:val="both"/>
        <w:rPr>
          <w:lang w:eastAsia="en-US"/>
        </w:rPr>
      </w:pPr>
      <w:r>
        <w:rPr>
          <w:lang w:eastAsia="en-US"/>
        </w:rPr>
        <w:t xml:space="preserve">        сельское поселение «</w:t>
      </w:r>
      <w:r w:rsidR="003F1CE6">
        <w:rPr>
          <w:lang w:eastAsia="en-US"/>
        </w:rPr>
        <w:t>Элэсун</w:t>
      </w:r>
      <w:r w:rsidR="0055727A">
        <w:rPr>
          <w:lang w:eastAsia="en-US"/>
        </w:rPr>
        <w:t>»:</w:t>
      </w:r>
    </w:p>
    <w:p w:rsidR="00FD27DE" w:rsidRPr="003F1CE6" w:rsidRDefault="00FD27DE" w:rsidP="00EE607E">
      <w:pPr>
        <w:jc w:val="both"/>
        <w:rPr>
          <w:lang w:eastAsia="en-US"/>
        </w:rPr>
      </w:pPr>
    </w:p>
    <w:p w:rsidR="00FD27DE" w:rsidRPr="003F1CE6" w:rsidRDefault="00FD27DE" w:rsidP="00EE607E">
      <w:pPr>
        <w:jc w:val="both"/>
        <w:rPr>
          <w:lang w:eastAsia="en-US"/>
        </w:rPr>
      </w:pPr>
    </w:p>
    <w:p w:rsidR="00FD27DE" w:rsidRPr="003F1CE6" w:rsidRDefault="00FD27DE" w:rsidP="00EE607E">
      <w:pPr>
        <w:jc w:val="both"/>
        <w:rPr>
          <w:lang w:eastAsia="en-US"/>
        </w:rPr>
      </w:pPr>
    </w:p>
    <w:p w:rsidR="00FD27DE" w:rsidRPr="003F1CE6" w:rsidRDefault="00FD27DE" w:rsidP="00EE607E">
      <w:pPr>
        <w:jc w:val="both"/>
        <w:rPr>
          <w:lang w:eastAsia="en-US"/>
        </w:rPr>
      </w:pPr>
    </w:p>
    <w:p w:rsidR="00FD27DE" w:rsidRPr="003F1CE6" w:rsidRDefault="00FD27DE" w:rsidP="00EE607E">
      <w:pPr>
        <w:jc w:val="both"/>
        <w:rPr>
          <w:lang w:eastAsia="en-US"/>
        </w:rPr>
      </w:pPr>
    </w:p>
    <w:p w:rsidR="00EE607E" w:rsidRPr="000F4BBD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lastRenderedPageBreak/>
        <w:t>Приложение 1</w:t>
      </w:r>
    </w:p>
    <w:p w:rsidR="00EE607E" w:rsidRPr="000F4BBD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>к постановлению</w:t>
      </w:r>
      <w:r w:rsidR="00D54959">
        <w:rPr>
          <w:lang w:eastAsia="en-US"/>
        </w:rPr>
        <w:t xml:space="preserve"> №</w:t>
      </w:r>
      <w:r w:rsidR="00D54959" w:rsidRPr="00D54959">
        <w:rPr>
          <w:lang w:eastAsia="en-US"/>
        </w:rPr>
        <w:t>19</w:t>
      </w:r>
      <w:r w:rsidR="00D54959">
        <w:rPr>
          <w:lang w:eastAsia="en-US"/>
        </w:rPr>
        <w:t xml:space="preserve"> от 05.05.2017 </w:t>
      </w:r>
      <w:r>
        <w:rPr>
          <w:lang w:eastAsia="en-US"/>
        </w:rPr>
        <w:t>г.</w:t>
      </w:r>
    </w:p>
    <w:p w:rsidR="00EE607E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 xml:space="preserve">                          </w:t>
      </w:r>
      <w:r>
        <w:rPr>
          <w:lang w:eastAsia="en-US"/>
        </w:rPr>
        <w:t>администрации муниципального  образования</w:t>
      </w:r>
    </w:p>
    <w:p w:rsidR="00EE607E" w:rsidRPr="000F4BBD" w:rsidRDefault="00EE607E" w:rsidP="00EE607E">
      <w:pPr>
        <w:jc w:val="right"/>
        <w:rPr>
          <w:lang w:eastAsia="en-US"/>
        </w:rPr>
      </w:pPr>
      <w:r>
        <w:rPr>
          <w:lang w:eastAsia="en-US"/>
        </w:rPr>
        <w:t>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 xml:space="preserve"> «О комиссии по соблюдению требований к служебному</w:t>
      </w:r>
    </w:p>
    <w:p w:rsidR="00EE607E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 xml:space="preserve"> поведению  муниципальных служащих </w:t>
      </w:r>
    </w:p>
    <w:p w:rsidR="00EE607E" w:rsidRPr="000F4BBD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>и урегулированию конфликта интересов»</w:t>
      </w:r>
    </w:p>
    <w:p w:rsidR="00EE607E" w:rsidRPr="000F4BBD" w:rsidRDefault="00EE607E" w:rsidP="00EE607E">
      <w:pPr>
        <w:jc w:val="both"/>
        <w:rPr>
          <w:lang w:eastAsia="en-US"/>
        </w:rPr>
      </w:pPr>
    </w:p>
    <w:p w:rsidR="00EE607E" w:rsidRPr="000F4BBD" w:rsidRDefault="00EE607E" w:rsidP="00EE607E">
      <w:pPr>
        <w:jc w:val="both"/>
        <w:rPr>
          <w:lang w:eastAsia="en-US"/>
        </w:rPr>
      </w:pPr>
    </w:p>
    <w:p w:rsidR="00EE607E" w:rsidRPr="000F4BBD" w:rsidRDefault="00EE607E" w:rsidP="00EE607E">
      <w:pPr>
        <w:jc w:val="both"/>
        <w:rPr>
          <w:lang w:eastAsia="en-US"/>
        </w:rPr>
      </w:pPr>
    </w:p>
    <w:p w:rsidR="00EE607E" w:rsidRPr="000F4BBD" w:rsidRDefault="00EE607E" w:rsidP="00EE607E">
      <w:pPr>
        <w:jc w:val="center"/>
        <w:rPr>
          <w:b/>
          <w:bCs/>
          <w:lang w:eastAsia="en-US"/>
        </w:rPr>
      </w:pPr>
      <w:r w:rsidRPr="000F4BBD">
        <w:rPr>
          <w:b/>
          <w:bCs/>
          <w:lang w:eastAsia="en-US"/>
        </w:rPr>
        <w:t>ПОЛОЖЕНИЕ</w:t>
      </w:r>
    </w:p>
    <w:p w:rsidR="0055727A" w:rsidRPr="00D17235" w:rsidRDefault="00EE607E" w:rsidP="00EE607E">
      <w:pPr>
        <w:jc w:val="center"/>
        <w:rPr>
          <w:b/>
          <w:bCs/>
          <w:lang w:eastAsia="en-US"/>
        </w:rPr>
      </w:pPr>
      <w:r w:rsidRPr="000F4BBD">
        <w:rPr>
          <w:b/>
          <w:bCs/>
          <w:lang w:eastAsia="en-US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b/>
          <w:bCs/>
          <w:lang w:eastAsia="en-US"/>
        </w:rPr>
        <w:t>администрации муниципального образования сельское поселение «</w:t>
      </w:r>
      <w:r w:rsidR="003F1CE6">
        <w:rPr>
          <w:b/>
          <w:bCs/>
          <w:lang w:eastAsia="en-US"/>
        </w:rPr>
        <w:t>Элэсун</w:t>
      </w:r>
      <w:r>
        <w:rPr>
          <w:b/>
          <w:bCs/>
          <w:lang w:eastAsia="en-US"/>
        </w:rPr>
        <w:t>»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tab/>
      </w:r>
      <w:r w:rsidRPr="000F4BBD">
        <w:rPr>
          <w:lang w:eastAsia="en-US"/>
        </w:rPr>
        <w:t xml:space="preserve">Настоящим Положением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 xml:space="preserve">(далее - Положение)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>(далее - комиссия).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законами Республики Бурятия, актами Президента Республики Бурятия и Правительства Республики Бурятия, нормат</w:t>
      </w:r>
      <w:r>
        <w:rPr>
          <w:lang w:eastAsia="en-US"/>
        </w:rPr>
        <w:t>ивными правовыми актами</w:t>
      </w:r>
      <w:r w:rsidRPr="00D17235">
        <w:rPr>
          <w:lang w:eastAsia="en-US"/>
        </w:rPr>
        <w:t xml:space="preserve">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>, настоящим Положением.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Основной задачей комиссии является содействие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) </w:t>
      </w:r>
      <w:r w:rsidRPr="000F4BBD">
        <w:rPr>
          <w:lang w:eastAsia="en-US"/>
        </w:rPr>
        <w:t xml:space="preserve">в обеспечении соблюдения муниципальными служащими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законодательством (далее - требования к служебному поведению и (или) требования об урегулировании конфликта интересов);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в осуществлении в</w:t>
      </w:r>
      <w:r w:rsidRPr="00D17235">
        <w:rPr>
          <w:lang w:eastAsia="en-US"/>
        </w:rPr>
        <w:t xml:space="preserve">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>мер по предупреждению коррупции.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4.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В состав комиссии входят: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>
        <w:rPr>
          <w:lang w:eastAsia="en-US"/>
        </w:rPr>
        <w:t>председатель комиссии</w:t>
      </w:r>
    </w:p>
    <w:p w:rsidR="00EE607E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заместитель председателя комиссии, назначаемый Главой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 </w:t>
      </w:r>
      <w:r w:rsidRPr="000F4BBD">
        <w:rPr>
          <w:lang w:eastAsia="en-US"/>
        </w:rPr>
        <w:t>из числа членов комиссии, замещающих должности</w:t>
      </w:r>
      <w:r w:rsidRPr="000F4BBD">
        <w:t xml:space="preserve"> </w:t>
      </w:r>
      <w:r w:rsidRPr="000F4BBD">
        <w:rPr>
          <w:lang w:eastAsia="en-US"/>
        </w:rPr>
        <w:t xml:space="preserve">муниципальной службы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секретарь комиссии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4)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представитель (представители) научной организации либо образовательной организации среднего, высшего или дополнительного профессионального образования, деятельность которых связана с государственной и (или) муниципальной службой (по согласованию);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другие члены комиссии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 xml:space="preserve">занимающиеся кадровыми, юридическими и иными вопросами, определяемые Главой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lastRenderedPageBreak/>
        <w:t>5.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По решению Главы </w:t>
      </w:r>
      <w:r>
        <w:t>муниципального образования сельское поселение «</w:t>
      </w:r>
      <w:r w:rsidR="003F1CE6">
        <w:t>Элэсун</w:t>
      </w:r>
      <w:r>
        <w:t>»</w:t>
      </w:r>
      <w:r w:rsidRPr="000F4BBD">
        <w:t xml:space="preserve"> </w:t>
      </w:r>
      <w:r w:rsidRPr="000F4BBD">
        <w:rPr>
          <w:lang w:eastAsia="en-US"/>
        </w:rPr>
        <w:t>в состав комиссии могут</w:t>
      </w:r>
      <w:r w:rsidRPr="000F4BBD">
        <w:t xml:space="preserve"> </w:t>
      </w:r>
      <w:r w:rsidRPr="000F4BBD">
        <w:rPr>
          <w:lang w:eastAsia="en-US"/>
        </w:rPr>
        <w:t>быть включены по согласованию представители: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общественной организации ветеранов </w:t>
      </w:r>
      <w:r>
        <w:t>муниципального образования сельское поселение «</w:t>
      </w:r>
      <w:r w:rsidR="003F1CE6">
        <w:t>Элэсун</w:t>
      </w:r>
      <w:r>
        <w:t>»;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профсоюзной организации, действующей в установленном порядке в </w:t>
      </w:r>
      <w:r>
        <w:rPr>
          <w:lang w:eastAsia="en-US"/>
        </w:rPr>
        <w:t>муниципальном образовании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объединения (ассоциации)</w:t>
      </w:r>
      <w:r>
        <w:rPr>
          <w:lang w:eastAsia="en-US"/>
        </w:rPr>
        <w:t xml:space="preserve">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профсоюзов, действующего на терри</w:t>
      </w:r>
      <w:r w:rsidRPr="000F4BBD">
        <w:t xml:space="preserve">тории </w:t>
      </w:r>
      <w:r>
        <w:t>муниципального образования сельское поселение «</w:t>
      </w:r>
      <w:r w:rsidR="003F1CE6">
        <w:t>Элэсун</w:t>
      </w:r>
      <w:r>
        <w:t>»;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6.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Число членов комиссии, не замещающих должности муниципальной службы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>должно составлять не</w:t>
      </w:r>
      <w:r>
        <w:rPr>
          <w:lang w:eastAsia="en-US"/>
        </w:rPr>
        <w:t xml:space="preserve"> </w:t>
      </w:r>
      <w:r w:rsidRPr="000F4BBD">
        <w:t xml:space="preserve"> </w:t>
      </w:r>
      <w:r>
        <w:rPr>
          <w:lang w:eastAsia="en-US"/>
        </w:rPr>
        <w:t xml:space="preserve">менее одной </w:t>
      </w:r>
      <w:r w:rsidRPr="000F4BBD">
        <w:rPr>
          <w:lang w:eastAsia="en-US"/>
        </w:rPr>
        <w:t>четверти от общего числа членов комиссии.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8.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9.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В заседаниях комиссии с правом совещательного голоса участвуют: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>аналогичные должности, замещаемой муниципальным служащим, в отношении которого комиссией рассматривается этот вопрос;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>2)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другие муниципальные служащие, замещающие должности муниципальной службы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(по согласованию), других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>10.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</w:t>
      </w:r>
      <w:r w:rsidRPr="00D17235">
        <w:rPr>
          <w:lang w:eastAsia="en-US"/>
        </w:rPr>
        <w:t xml:space="preserve">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>, недопустимо.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11.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12. Основаниями для проведения заседания комиссии являются: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 xml:space="preserve">1) представление Главой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материалов  проверки, свидетельствующих: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 xml:space="preserve">      -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E607E" w:rsidRPr="000F4BBD" w:rsidRDefault="00EE607E" w:rsidP="00EE607E">
      <w:pPr>
        <w:jc w:val="both"/>
        <w:rPr>
          <w:lang w:eastAsia="en-US"/>
        </w:rPr>
      </w:pPr>
      <w:bookmarkStart w:id="0" w:name="Par103"/>
      <w:r w:rsidRPr="000F4BBD">
        <w:rPr>
          <w:lang w:eastAsia="en-US"/>
        </w:rPr>
        <w:lastRenderedPageBreak/>
        <w:t>-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0"/>
    </w:p>
    <w:p w:rsidR="00EE607E" w:rsidRPr="000F4BBD" w:rsidRDefault="00EE607E" w:rsidP="00EE607E">
      <w:pPr>
        <w:jc w:val="both"/>
        <w:rPr>
          <w:lang w:eastAsia="en-US"/>
        </w:rPr>
      </w:pPr>
      <w:r>
        <w:rPr>
          <w:lang w:eastAsia="en-US"/>
        </w:rPr>
        <w:t>2)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поступившее в подразделение кадровой службы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>, в порядке, установленном</w:t>
      </w:r>
      <w:r>
        <w:rPr>
          <w:lang w:eastAsia="en-US"/>
        </w:rPr>
        <w:t xml:space="preserve"> </w:t>
      </w:r>
      <w:r w:rsidRPr="000F4BBD">
        <w:rPr>
          <w:lang w:eastAsia="en-US"/>
        </w:rPr>
        <w:t xml:space="preserve">нормативным правовым актом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 xml:space="preserve">- обращение гражданина, замещавшего должность муниципальной службы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», </w:t>
      </w:r>
      <w:r w:rsidRPr="000F4BBD">
        <w:rPr>
          <w:lang w:eastAsia="en-US"/>
        </w:rPr>
        <w:t>включенную в перечень должностей,</w:t>
      </w:r>
      <w:r w:rsidRPr="000F4BBD">
        <w:t xml:space="preserve"> </w:t>
      </w:r>
      <w:r w:rsidRPr="000F4BBD">
        <w:rPr>
          <w:lang w:eastAsia="en-US"/>
        </w:rPr>
        <w:t xml:space="preserve">утвержденный нормативным правовым актом </w:t>
      </w:r>
      <w:r>
        <w:rPr>
          <w:lang w:eastAsia="en-US"/>
        </w:rPr>
        <w:t>муниципального образования сельское поселение «</w:t>
      </w:r>
      <w:r w:rsidR="0055727A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>(далее - гражданин),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E607E" w:rsidRDefault="00EE607E" w:rsidP="00EE607E">
      <w:pPr>
        <w:jc w:val="both"/>
        <w:rPr>
          <w:lang w:eastAsia="en-US"/>
        </w:rPr>
      </w:pPr>
      <w:bookmarkStart w:id="1" w:name="Par106"/>
      <w:r w:rsidRPr="000F4BBD">
        <w:rPr>
          <w:lang w:eastAsia="en-US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End w:id="1"/>
    </w:p>
    <w:p w:rsidR="00EE607E" w:rsidRPr="001320E5" w:rsidRDefault="00EE607E" w:rsidP="00EE607E">
      <w:pPr>
        <w:jc w:val="both"/>
        <w:rPr>
          <w:lang w:eastAsia="en-US"/>
        </w:rPr>
      </w:pPr>
      <w:r>
        <w:rPr>
          <w:lang w:eastAsia="en-US"/>
        </w:rPr>
        <w:t>-</w:t>
      </w:r>
      <w:r w:rsidRPr="001320E5">
        <w:rPr>
          <w:lang w:eastAsia="en-US"/>
        </w:rPr>
        <w:t xml:space="preserve">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1320E5">
        <w:rPr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представление Главы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или любого члена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 xml:space="preserve">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мер по предупреждению коррупции;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4)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представление Главой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материалов проверки,</w:t>
      </w:r>
      <w:r>
        <w:rPr>
          <w:lang w:eastAsia="en-US"/>
        </w:rPr>
        <w:t xml:space="preserve"> </w:t>
      </w:r>
      <w:r w:rsidRPr="000F4BBD">
        <w:rPr>
          <w:lang w:eastAsia="en-US"/>
        </w:rPr>
        <w:t xml:space="preserve">свидетельствующих о представлении муниципальным служащим недостоверных или неполных сведений, предусмотренных частью 1 статьи 3 Федерального закона          от 3 декабря 2012 года № 230-ФЗ «О контроле за соответствием расходов лиц, замещающих государственные должности, и иных лиц их доходам» (далее - </w:t>
      </w:r>
      <w:r w:rsidRPr="000F4BBD">
        <w:rPr>
          <w:lang w:eastAsia="en-US"/>
        </w:rPr>
        <w:lastRenderedPageBreak/>
        <w:t>Федеральный закон «О контроле за соответствием расходов лиц, замещающих государственные должности, и иных лиц их доходам»);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ab/>
        <w:t>5)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поступившее в соответствии с частью 4 статьи 12 Федерального закона              от 25 декабря 2008 года № 273-ФЗ «О противодействии коррупции» (далее - Федеральный закон) в 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607E" w:rsidRPr="000F4BBD" w:rsidRDefault="00EE607E" w:rsidP="00EE607E">
      <w:pPr>
        <w:jc w:val="both"/>
        <w:rPr>
          <w:lang w:eastAsia="en-US"/>
        </w:rPr>
      </w:pPr>
      <w:bookmarkStart w:id="2" w:name="Par110"/>
      <w:r w:rsidRPr="000F4BBD">
        <w:rPr>
          <w:lang w:eastAsia="en-US"/>
        </w:rPr>
        <w:t>13.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</w:t>
      </w:r>
      <w:bookmarkEnd w:id="2"/>
      <w:r w:rsidRPr="000F4BBD">
        <w:rPr>
          <w:lang w:eastAsia="en-US"/>
        </w:rPr>
        <w:t xml:space="preserve"> проверки по фактам нарушения служебной дисциплины.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14.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Обращение, указанное в абзаце втором подпункта 2 пункта 12 настоящего Положения, подается гражданином в подразделение кадровой службы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>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(должностным лицом, ответственным за работу по профилактике коррупционных и иных</w:t>
      </w:r>
      <w:r>
        <w:rPr>
          <w:lang w:eastAsia="en-US"/>
        </w:rPr>
        <w:t xml:space="preserve"> правонарушений)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»; </w:t>
      </w:r>
      <w:r w:rsidRPr="000F4BBD">
        <w:rPr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закона. 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15.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Обращение, указанное в абзаце втором подпункта 2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E607E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16.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Уведомление, указанное в подпункте 5 пункта 12 настоящего Положения, рассматривается подразделением кадровой службы по профилактике коррупционных и иных правонарушений (должностным лицом, ответственным за работу по профилактике коррупционных и иных правонарушений)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которое осуществляет</w:t>
      </w:r>
      <w:r w:rsidRPr="000F4BBD">
        <w:t xml:space="preserve"> </w:t>
      </w:r>
      <w:r w:rsidRPr="000F4BBD">
        <w:rPr>
          <w:lang w:eastAsia="en-US"/>
        </w:rPr>
        <w:t>подготовку мотивированного заключения о соблюдении гражданином, требований статьи 12 Федерального закона.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E607E" w:rsidRPr="00583BE4" w:rsidRDefault="00EE607E" w:rsidP="00EE607E">
      <w:pPr>
        <w:jc w:val="both"/>
        <w:rPr>
          <w:lang w:eastAsia="en-US"/>
        </w:rPr>
      </w:pPr>
      <w:r>
        <w:rPr>
          <w:lang w:eastAsia="en-US"/>
        </w:rPr>
        <w:t>16.1.</w:t>
      </w:r>
      <w:r w:rsidRPr="00583BE4">
        <w:rPr>
          <w:lang w:eastAsia="en-US"/>
        </w:rPr>
        <w:t xml:space="preserve"> Уведомление, указанное в абзаце пятом подпункта "2" пункта 12 настоящего Положения, рассматривается подразделением кадровой службы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583BE4">
        <w:rPr>
          <w:lang w:eastAsia="en-US"/>
        </w:rPr>
        <w:lastRenderedPageBreak/>
        <w:t>16.2.  При подготовке мотивированного заключения по результатам рассмотрения обращения, указанного в абзаце втором подпункта 2 пункта 12 настоящего Положения, или уведомлений, указанных в абзаце пятом подпункта 2 и подпункте 5 пункта 12 настоящего Положения, должностные лица кадрового подразделения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lang w:eastAsia="en-US"/>
        </w:rPr>
        <w:t>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17</w:t>
      </w:r>
      <w:bookmarkStart w:id="3" w:name="Par111"/>
      <w:r w:rsidRPr="000F4BBD">
        <w:rPr>
          <w:lang w:eastAsia="en-US"/>
        </w:rPr>
        <w:t>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Председатель комиссии при поступлении к нему в порядке, предусмотренном нормативным правовым актом</w:t>
      </w:r>
      <w:bookmarkEnd w:id="3"/>
      <w:r w:rsidRPr="000F4BBD">
        <w:rPr>
          <w:lang w:eastAsia="en-US"/>
        </w:rPr>
        <w:t xml:space="preserve"> </w:t>
      </w:r>
      <w:r>
        <w:rPr>
          <w:lang w:eastAsia="en-US"/>
        </w:rPr>
        <w:t xml:space="preserve">администрации муниципального образования </w:t>
      </w:r>
      <w:r w:rsidRPr="000F4BBD">
        <w:rPr>
          <w:lang w:eastAsia="en-US"/>
        </w:rPr>
        <w:t>информации, содержащей основания для проведения</w:t>
      </w:r>
      <w:r>
        <w:rPr>
          <w:lang w:eastAsia="en-US"/>
        </w:rPr>
        <w:t xml:space="preserve"> </w:t>
      </w:r>
      <w:r w:rsidRPr="000F4BBD">
        <w:rPr>
          <w:lang w:eastAsia="en-US"/>
        </w:rPr>
        <w:t>заседания комиссии: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583BE4">
        <w:rPr>
          <w:lang w:eastAsia="en-US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18 и 19 настоящего Положения</w:t>
      </w:r>
      <w:r w:rsidRPr="000F4BBD">
        <w:rPr>
          <w:lang w:eastAsia="en-US"/>
        </w:rPr>
        <w:t>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 </w:t>
      </w:r>
      <w:r w:rsidRPr="000F4BBD">
        <w:rPr>
          <w:lang w:eastAsia="en-US"/>
        </w:rPr>
        <w:t>, и</w:t>
      </w:r>
      <w:r w:rsidRPr="000F4BBD">
        <w:t xml:space="preserve"> с результатами ее  </w:t>
      </w:r>
      <w:r w:rsidRPr="000F4BBD">
        <w:rPr>
          <w:lang w:eastAsia="en-US"/>
        </w:rPr>
        <w:t>проверки;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рассматривает ходатайства о приглашении на заседание комиссии лиц, указанных в подпункте 2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18.</w:t>
      </w:r>
      <w:r w:rsidRPr="000F4BBD">
        <w:rPr>
          <w:lang w:val="en-US" w:eastAsia="en-US"/>
        </w:rPr>
        <w:t> </w:t>
      </w:r>
      <w:r w:rsidRPr="00583BE4">
        <w:rPr>
          <w:lang w:eastAsia="en-US"/>
        </w:rPr>
        <w:t>Заседание комиссии по рассмотрению заявлений, указанных в абзацах третьем и четвертом подпункта 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Pr="000F4BBD">
        <w:rPr>
          <w:lang w:eastAsia="en-US"/>
        </w:rPr>
        <w:t>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19.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Уведомление, указанное в подпункте 5 пункта 12 настоящего Положения, как правило, рассматривается на очередном (плановом) заседании комиссии.</w:t>
      </w:r>
    </w:p>
    <w:p w:rsidR="00EE607E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20.</w:t>
      </w:r>
      <w:r w:rsidRPr="000F4BBD">
        <w:rPr>
          <w:lang w:val="en-US" w:eastAsia="en-US"/>
        </w:rPr>
        <w:t> </w:t>
      </w:r>
      <w:r w:rsidRPr="00583BE4">
        <w:rPr>
          <w:lang w:eastAsia="en-US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12 настоящего Положения.</w:t>
      </w:r>
    </w:p>
    <w:p w:rsidR="00EE607E" w:rsidRPr="00583BE4" w:rsidRDefault="00EE607E" w:rsidP="00EE607E">
      <w:pPr>
        <w:jc w:val="both"/>
        <w:rPr>
          <w:lang w:eastAsia="en-US"/>
        </w:rPr>
      </w:pPr>
      <w:r w:rsidRPr="00583BE4">
        <w:rPr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EE607E" w:rsidRPr="00583BE4" w:rsidRDefault="00EE607E" w:rsidP="00EE607E">
      <w:pPr>
        <w:jc w:val="both"/>
        <w:rPr>
          <w:lang w:eastAsia="en-US"/>
        </w:rPr>
      </w:pPr>
      <w:r w:rsidRPr="00583BE4">
        <w:rPr>
          <w:lang w:eastAsia="en-US"/>
        </w:rPr>
        <w:t>а) если в обращении, заявлении или уведомлении, предусмотренных подпунктом 2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583BE4">
        <w:rPr>
          <w:lang w:eastAsia="en-US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Pr="000F4BBD">
        <w:rPr>
          <w:lang w:eastAsia="en-US"/>
        </w:rPr>
        <w:t>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21.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22.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23.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вопроса, указанного в абзаце втором подпункта 1 пункта 12 настоящего Положения, комиссия принимает одно из следующих решений: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установить, что сведения, представленные муниципальным служащим в соответствии с абзацем вторым подпункта 1 пункта 12 настоящего Положения, являются достоверными и полными;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установить, что сведения, представленные муниципальным служащим в соответствии с абзацем вторым подпункта 1 пункта 12  настоящего Положения, являются недостоверными и (или) неполными. В этом случае комиссия рекомендует  Главе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применить к </w:t>
      </w:r>
      <w:r w:rsidRPr="000F4BBD">
        <w:t xml:space="preserve">муниципальному служащему       </w:t>
      </w:r>
      <w:r w:rsidRPr="000F4BBD">
        <w:rPr>
          <w:lang w:eastAsia="en-US"/>
        </w:rPr>
        <w:t>конкретную меру ответственности.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24.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вопроса, указанного в абзаце третьем подпункта 1 пункта 12 настоящего Положения, комиссия принимает одно из следующих решений: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rPr>
          <w:lang w:eastAsia="en-US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>
        <w:rPr>
          <w:lang w:eastAsia="en-US"/>
        </w:rPr>
        <w:t xml:space="preserve">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25</w:t>
      </w:r>
      <w:bookmarkStart w:id="4" w:name="Par124"/>
      <w:r w:rsidRPr="000F4BBD">
        <w:rPr>
          <w:lang w:eastAsia="en-US"/>
        </w:rPr>
        <w:t>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вопроса, указанного в абзаце втором подпункта 2 пункта 12 настоящего Положения, комиссия принимает одно из следующих решений:</w:t>
      </w:r>
      <w:bookmarkEnd w:id="4"/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26.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вопроса, указанного в абзаце третьем подпункта 2 пункта 12 настоящего Положения, комиссия принимает одно из следующих решений: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E607E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lastRenderedPageBreak/>
        <w:t> </w:t>
      </w:r>
      <w:r w:rsidRPr="000F4BBD">
        <w:rPr>
          <w:lang w:eastAsia="en-US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 </w:t>
      </w:r>
      <w:r w:rsidRPr="000F4BBD">
        <w:rPr>
          <w:lang w:eastAsia="en-US"/>
        </w:rPr>
        <w:t>применить к муниципальному</w:t>
      </w:r>
      <w:r w:rsidRPr="000F4BBD">
        <w:t xml:space="preserve"> </w:t>
      </w:r>
      <w:r w:rsidRPr="000F4BBD">
        <w:rPr>
          <w:lang w:eastAsia="en-US"/>
        </w:rPr>
        <w:t>служащему конкретную меру ответственности.</w:t>
      </w:r>
    </w:p>
    <w:p w:rsidR="00EE607E" w:rsidRPr="005D59F1" w:rsidRDefault="00EE607E" w:rsidP="00EE607E">
      <w:pPr>
        <w:jc w:val="both"/>
        <w:rPr>
          <w:lang w:eastAsia="en-US"/>
        </w:rPr>
      </w:pPr>
      <w:r>
        <w:rPr>
          <w:lang w:eastAsia="en-US"/>
        </w:rPr>
        <w:t xml:space="preserve">26.1. </w:t>
      </w:r>
      <w:r w:rsidRPr="005D59F1">
        <w:rPr>
          <w:lang w:eastAsia="en-US"/>
        </w:rPr>
        <w:t>По итогам рассмотрения вопроса, указанного в абзаце четвертом подпункта 2 пункта 12 настоящего Положения, комиссия принимает одно из следующих решений:</w:t>
      </w:r>
    </w:p>
    <w:p w:rsidR="00EE607E" w:rsidRPr="005D59F1" w:rsidRDefault="00EE607E" w:rsidP="00EE607E">
      <w:pPr>
        <w:jc w:val="both"/>
        <w:rPr>
          <w:lang w:eastAsia="en-US"/>
        </w:rPr>
      </w:pPr>
      <w:r w:rsidRPr="005D59F1">
        <w:rPr>
          <w:lang w:eastAsia="en-US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E607E" w:rsidRDefault="00EE607E" w:rsidP="00EE607E">
      <w:pPr>
        <w:jc w:val="both"/>
        <w:rPr>
          <w:lang w:eastAsia="en-US"/>
        </w:rPr>
      </w:pPr>
      <w:r w:rsidRPr="005D59F1">
        <w:rPr>
          <w:lang w:eastAsia="en-US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применить к муниципальному служащему конкретную меру ответственности</w:t>
      </w:r>
      <w:r>
        <w:rPr>
          <w:lang w:eastAsia="en-US"/>
        </w:rPr>
        <w:t>.</w:t>
      </w:r>
    </w:p>
    <w:p w:rsidR="00EE607E" w:rsidRPr="005D59F1" w:rsidRDefault="00EE607E" w:rsidP="00EE607E">
      <w:pPr>
        <w:jc w:val="both"/>
        <w:rPr>
          <w:lang w:eastAsia="en-US"/>
        </w:rPr>
      </w:pPr>
      <w:r>
        <w:rPr>
          <w:lang w:eastAsia="en-US"/>
        </w:rPr>
        <w:t xml:space="preserve">26.2. </w:t>
      </w:r>
      <w:r w:rsidRPr="005D59F1">
        <w:rPr>
          <w:lang w:eastAsia="en-US"/>
        </w:rPr>
        <w:t>По итогам рассмотрения вопроса, указанного в абзаце пятом подпункта 2 пункта 12 настоящего Положения, комиссия принимает одно из следующих решений:</w:t>
      </w:r>
    </w:p>
    <w:p w:rsidR="00EE607E" w:rsidRPr="005D59F1" w:rsidRDefault="00EE607E" w:rsidP="00EE607E">
      <w:pPr>
        <w:jc w:val="both"/>
        <w:rPr>
          <w:lang w:eastAsia="en-US"/>
        </w:rPr>
      </w:pPr>
      <w:r w:rsidRPr="005D59F1">
        <w:rPr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E607E" w:rsidRPr="005D59F1" w:rsidRDefault="00EE607E" w:rsidP="00EE607E">
      <w:pPr>
        <w:jc w:val="both"/>
        <w:rPr>
          <w:lang w:eastAsia="en-US"/>
        </w:rPr>
      </w:pPr>
      <w:r w:rsidRPr="005D59F1">
        <w:rPr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5D59F1">
        <w:rPr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27.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вопроса, указанного в подпункте 4 пункта 12  настоящего Положения, комиссия принимает одно из следующих решений: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признать, что сведения, представленные муниципальным служащим в соответствии с </w:t>
      </w:r>
      <w:hyperlink r:id="rId8" w:history="1">
        <w:r w:rsidRPr="000F4BBD">
          <w:rPr>
            <w:rStyle w:val="a6"/>
          </w:rPr>
          <w:t>частью 1 статьи 3</w:t>
        </w:r>
      </w:hyperlink>
      <w:r w:rsidRPr="000F4BBD">
        <w:rPr>
          <w:lang w:eastAsia="en-US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 применить к муниципальному</w:t>
      </w:r>
      <w:r>
        <w:rPr>
          <w:lang w:eastAsia="en-US"/>
        </w:rPr>
        <w:t xml:space="preserve"> </w:t>
      </w:r>
      <w:r w:rsidRPr="000F4BBD">
        <w:rPr>
          <w:lang w:eastAsia="en-US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28.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вопросов, указанных в подпунктах 1, 2 и 4 пункта 12 настоящего Положения, при наличии к тому оснований комиссия может принять иное решение, чем это предусмотрено пунктами 23 - 27 настоящего Положения. Основания и мотивы принятия такого решения должны быть отражены в протоколе заседания комиссии.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lastRenderedPageBreak/>
        <w:t>29.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вопроса, указанного в подпункте 5 пункта 12 настоящего Положения, комиссия принимает в отношении гражданина одно из следующих решений: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закона. В этом случае комиссия рекомендует Главе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 </w:t>
      </w:r>
      <w:r w:rsidRPr="000F4BBD">
        <w:rPr>
          <w:lang w:eastAsia="en-US"/>
        </w:rPr>
        <w:t>проинформировать об указанных обстоятельствах</w:t>
      </w:r>
      <w:r>
        <w:rPr>
          <w:lang w:eastAsia="en-US"/>
        </w:rPr>
        <w:t xml:space="preserve"> </w:t>
      </w:r>
      <w:r w:rsidRPr="000F4BBD">
        <w:rPr>
          <w:lang w:eastAsia="en-US"/>
        </w:rPr>
        <w:t>органы прокуратуры и уведомившую организацию.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30.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По итогам рассмотрения вопроса, предусмотренного подпунктом 3 пункта 12 настоящего Положения, комиссия принимает соответствующее решение.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31.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Для исполнения решений комиссии могут быть подготовлены проекты нормативных правовых актов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», </w:t>
      </w:r>
      <w:r w:rsidRPr="000F4BBD">
        <w:rPr>
          <w:lang w:eastAsia="en-US"/>
        </w:rPr>
        <w:t>решений или поручени</w:t>
      </w:r>
      <w:r>
        <w:rPr>
          <w:lang w:eastAsia="en-US"/>
        </w:rPr>
        <w:t>й Главы муниципального образования</w:t>
      </w:r>
      <w:r w:rsidRPr="000F4BBD">
        <w:t xml:space="preserve"> </w:t>
      </w:r>
      <w:r>
        <w:t xml:space="preserve"> сельское поселение </w:t>
      </w:r>
      <w:r w:rsidRPr="000F4BBD">
        <w:rPr>
          <w:lang w:eastAsia="en-US"/>
        </w:rPr>
        <w:t>которые в установленном</w:t>
      </w:r>
      <w:r w:rsidRPr="000F4BBD">
        <w:t xml:space="preserve"> </w:t>
      </w:r>
      <w:r w:rsidRPr="000F4BBD">
        <w:rPr>
          <w:lang w:eastAsia="en-US"/>
        </w:rPr>
        <w:t xml:space="preserve">порядке представляются на рассмотрение Главы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>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32.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33.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 абзаце втором подпункта 2 пункта 12 настоящего Положения, для Главы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t xml:space="preserve"> </w:t>
      </w:r>
      <w:r w:rsidRPr="000F4BBD">
        <w:rPr>
          <w:lang w:eastAsia="en-US"/>
        </w:rPr>
        <w:t xml:space="preserve">носят рекомендательный характер.  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34.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В протоколе заседания комиссии указываются: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1)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2)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предъявляемые к муниципальному служащему претензии, материалы, на которых они основываются;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4)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содержание пояснений муниципального служащего и других лиц по существу предъявляемых претензий;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5)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фамилии, имена, отчества выступивших на заседании лиц и краткое изложение их выступлений;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6)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7)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другие сведения;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8)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результаты голосования;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9)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решение и обоснование его принятия.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35.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lastRenderedPageBreak/>
        <w:t>36.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Копии протокола заседания комиссии в </w:t>
      </w:r>
      <w:r>
        <w:rPr>
          <w:lang w:eastAsia="en-US"/>
        </w:rPr>
        <w:t>7</w:t>
      </w:r>
      <w:r w:rsidRPr="000F4BBD">
        <w:rPr>
          <w:lang w:eastAsia="en-US"/>
        </w:rPr>
        <w:t>-дневный срок со дня заседания направляются Главе</w:t>
      </w:r>
      <w:r>
        <w:rPr>
          <w:lang w:eastAsia="en-US"/>
        </w:rPr>
        <w:t xml:space="preserve">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>, полностью или в виде выписок</w:t>
      </w:r>
      <w:r w:rsidRPr="000F4BBD">
        <w:t xml:space="preserve"> </w:t>
      </w:r>
      <w:r w:rsidRPr="000F4BBD">
        <w:rPr>
          <w:lang w:eastAsia="en-US"/>
        </w:rPr>
        <w:t>из него - муниципальному служащему, а также по решению комиссии - иным заинтересованным лицам.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37.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Глава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 </w:t>
      </w:r>
      <w:r w:rsidRPr="000F4BBD">
        <w:rPr>
          <w:lang w:eastAsia="en-US"/>
        </w:rPr>
        <w:t>обязан рассмотреть протокол</w:t>
      </w:r>
      <w:r w:rsidRPr="000F4BBD">
        <w:t xml:space="preserve"> </w:t>
      </w:r>
      <w:r w:rsidRPr="000F4BBD">
        <w:rPr>
          <w:lang w:eastAsia="en-US"/>
        </w:rPr>
        <w:t xml:space="preserve">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 xml:space="preserve"> в письменной форме уведомляет</w:t>
      </w:r>
      <w:r>
        <w:rPr>
          <w:lang w:eastAsia="en-US"/>
        </w:rPr>
        <w:t xml:space="preserve"> </w:t>
      </w:r>
      <w:r w:rsidRPr="000F4BBD">
        <w:rPr>
          <w:lang w:eastAsia="en-US"/>
        </w:rPr>
        <w:t xml:space="preserve">комиссию в месячный срок со дня поступления к нему протокола заседания комиссии. Решение Главы </w:t>
      </w:r>
      <w:r>
        <w:rPr>
          <w:lang w:eastAsia="en-US"/>
        </w:rPr>
        <w:t>муниципального образования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rPr>
          <w:lang w:eastAsia="en-US"/>
        </w:rPr>
        <w:t xml:space="preserve">, </w:t>
      </w:r>
      <w:r w:rsidRPr="000F4BBD">
        <w:t xml:space="preserve">принятое по итогам </w:t>
      </w:r>
      <w:r w:rsidRPr="000F4BBD">
        <w:rPr>
          <w:lang w:eastAsia="en-US"/>
        </w:rPr>
        <w:t>рассмотрения  протокола заседания комиссии, оглашается председателем комиссии на ближайшем заседании комиссии и принимается к сведению без обсуждения.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38.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lang w:eastAsia="en-US"/>
        </w:rPr>
        <w:t>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 xml:space="preserve">» </w:t>
      </w:r>
      <w:r w:rsidRPr="000F4BBD">
        <w:rPr>
          <w:lang w:eastAsia="en-US"/>
        </w:rPr>
        <w:t>для решения вопро</w:t>
      </w:r>
      <w:r w:rsidRPr="000F4BBD">
        <w:t xml:space="preserve">са о </w:t>
      </w:r>
      <w:r w:rsidRPr="000F4BBD">
        <w:rPr>
          <w:lang w:eastAsia="en-US"/>
        </w:rPr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39.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3 -дневный срок, а при необходимости - немедленно.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40.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41.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 xml:space="preserve">Выписка из решения комиссии, заверенная подписью секретаря комиссии и печатью </w:t>
      </w:r>
      <w:r>
        <w:rPr>
          <w:lang w:eastAsia="en-US"/>
        </w:rPr>
        <w:t>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  <w:r w:rsidRPr="000F4BBD">
        <w:t xml:space="preserve"> </w:t>
      </w:r>
      <w:r w:rsidRPr="000F4BBD">
        <w:rPr>
          <w:lang w:eastAsia="en-US"/>
        </w:rPr>
        <w:t>вручается</w:t>
      </w:r>
      <w:r w:rsidRPr="000F4BBD">
        <w:t xml:space="preserve"> </w:t>
      </w:r>
      <w:r w:rsidRPr="000F4BBD">
        <w:rPr>
          <w:lang w:eastAsia="en-US"/>
        </w:rPr>
        <w:t>гражданину,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E607E" w:rsidRPr="000F4BBD" w:rsidRDefault="00EE607E" w:rsidP="00EE607E">
      <w:pPr>
        <w:jc w:val="both"/>
        <w:rPr>
          <w:lang w:eastAsia="en-US"/>
        </w:rPr>
      </w:pPr>
      <w:r w:rsidRPr="000F4BBD">
        <w:rPr>
          <w:lang w:eastAsia="en-US"/>
        </w:rPr>
        <w:t>42.</w:t>
      </w:r>
      <w:r w:rsidRPr="000F4BBD">
        <w:rPr>
          <w:lang w:val="en-US" w:eastAsia="en-US"/>
        </w:rPr>
        <w:t> </w:t>
      </w:r>
      <w:r w:rsidRPr="000F4BBD">
        <w:rPr>
          <w:lang w:eastAsia="en-US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по профилактике коррупционных и иных правонарушений (должностным лицом, ответственное за работу по профилактике корру</w:t>
      </w:r>
      <w:r>
        <w:rPr>
          <w:lang w:eastAsia="en-US"/>
        </w:rPr>
        <w:t>пционных и иных правонарушений) администрации муниципального образования 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».</w:t>
      </w:r>
    </w:p>
    <w:p w:rsidR="00EE607E" w:rsidRPr="000F4BBD" w:rsidRDefault="00EE607E" w:rsidP="00EE607E">
      <w:pPr>
        <w:jc w:val="both"/>
        <w:rPr>
          <w:lang w:eastAsia="en-US"/>
        </w:rPr>
      </w:pPr>
    </w:p>
    <w:p w:rsidR="00EE607E" w:rsidRPr="003F1CE6" w:rsidRDefault="00EE607E" w:rsidP="00EE607E">
      <w:pPr>
        <w:rPr>
          <w:lang w:eastAsia="en-US"/>
        </w:rPr>
      </w:pPr>
    </w:p>
    <w:p w:rsidR="00FD27DE" w:rsidRPr="003F1CE6" w:rsidRDefault="00FD27DE" w:rsidP="00EE607E">
      <w:pPr>
        <w:rPr>
          <w:lang w:eastAsia="en-US"/>
        </w:rPr>
      </w:pPr>
    </w:p>
    <w:p w:rsidR="00FD27DE" w:rsidRPr="003F1CE6" w:rsidRDefault="00FD27DE" w:rsidP="00EE607E">
      <w:pPr>
        <w:rPr>
          <w:lang w:eastAsia="en-US"/>
        </w:rPr>
      </w:pPr>
    </w:p>
    <w:p w:rsidR="00FD27DE" w:rsidRPr="003F1CE6" w:rsidRDefault="00FD27DE" w:rsidP="00EE607E">
      <w:pPr>
        <w:rPr>
          <w:lang w:eastAsia="en-US"/>
        </w:rPr>
      </w:pPr>
    </w:p>
    <w:p w:rsidR="00FD27DE" w:rsidRPr="003F1CE6" w:rsidRDefault="00FD27DE" w:rsidP="00EE607E">
      <w:pPr>
        <w:rPr>
          <w:lang w:eastAsia="en-US"/>
        </w:rPr>
      </w:pPr>
    </w:p>
    <w:p w:rsidR="00EE607E" w:rsidRDefault="00EE607E" w:rsidP="00EE607E">
      <w:pPr>
        <w:rPr>
          <w:lang w:eastAsia="en-US"/>
        </w:rPr>
      </w:pPr>
    </w:p>
    <w:p w:rsidR="00EE607E" w:rsidRPr="000F4BBD" w:rsidRDefault="00EE607E" w:rsidP="00EE607E">
      <w:pPr>
        <w:rPr>
          <w:lang w:eastAsia="en-US"/>
        </w:rPr>
      </w:pPr>
    </w:p>
    <w:p w:rsidR="00EE607E" w:rsidRPr="000F4BBD" w:rsidRDefault="00D54959" w:rsidP="00EE607E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2</w:t>
      </w:r>
    </w:p>
    <w:p w:rsidR="00EE607E" w:rsidRPr="000F4BBD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>к постановлению</w:t>
      </w:r>
      <w:r w:rsidR="00D54959">
        <w:rPr>
          <w:lang w:eastAsia="en-US"/>
        </w:rPr>
        <w:t xml:space="preserve"> №19 от 05.05.2017 </w:t>
      </w:r>
      <w:r>
        <w:rPr>
          <w:lang w:eastAsia="en-US"/>
        </w:rPr>
        <w:t>г.</w:t>
      </w:r>
    </w:p>
    <w:p w:rsidR="00EE607E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 xml:space="preserve">                          </w:t>
      </w:r>
      <w:r>
        <w:rPr>
          <w:lang w:eastAsia="en-US"/>
        </w:rPr>
        <w:t>администрации муниципального  образования</w:t>
      </w:r>
    </w:p>
    <w:p w:rsidR="00EE607E" w:rsidRPr="000F4BBD" w:rsidRDefault="00EE607E" w:rsidP="00EE607E">
      <w:pPr>
        <w:jc w:val="right"/>
        <w:rPr>
          <w:lang w:eastAsia="en-US"/>
        </w:rPr>
      </w:pPr>
      <w:r>
        <w:rPr>
          <w:lang w:eastAsia="en-US"/>
        </w:rPr>
        <w:t>сельское поселение «</w:t>
      </w:r>
      <w:r w:rsidR="003F1CE6">
        <w:rPr>
          <w:lang w:eastAsia="en-US"/>
        </w:rPr>
        <w:t>Элэсун</w:t>
      </w:r>
      <w:r>
        <w:rPr>
          <w:lang w:eastAsia="en-US"/>
        </w:rPr>
        <w:t>»</w:t>
      </w:r>
    </w:p>
    <w:p w:rsidR="00EE607E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 xml:space="preserve"> «О комиссии по соблюдению требований к служебному</w:t>
      </w:r>
    </w:p>
    <w:p w:rsidR="00EE607E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 xml:space="preserve"> поведению  муниципальных служащих </w:t>
      </w:r>
    </w:p>
    <w:p w:rsidR="00EE607E" w:rsidRPr="000F4BBD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>и урегулированию конфликта интересов»</w:t>
      </w:r>
    </w:p>
    <w:p w:rsidR="00EE607E" w:rsidRPr="000F4BBD" w:rsidRDefault="00EE607E" w:rsidP="00EE607E">
      <w:pPr>
        <w:jc w:val="right"/>
        <w:rPr>
          <w:lang w:eastAsia="en-US"/>
        </w:rPr>
      </w:pPr>
      <w:r w:rsidRPr="000F4BBD">
        <w:rPr>
          <w:lang w:eastAsia="en-US"/>
        </w:rPr>
        <w:t xml:space="preserve">                                                     </w:t>
      </w:r>
    </w:p>
    <w:p w:rsidR="00EE607E" w:rsidRPr="000F4BBD" w:rsidRDefault="00EE607E" w:rsidP="00EE607E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EE607E" w:rsidRPr="000F4BBD" w:rsidRDefault="00EE607E" w:rsidP="00EE607E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EE607E" w:rsidRPr="000F4BBD" w:rsidRDefault="00EE607E" w:rsidP="00EE607E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 xml:space="preserve">муниципальных служащих и урегулированию конфликта интересов  в        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r w:rsidR="003F1CE6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607E" w:rsidRPr="000F4BBD" w:rsidRDefault="00EE607E" w:rsidP="00EE607E">
      <w:pPr>
        <w:pStyle w:val="Textbody"/>
        <w:widowControl/>
        <w:tabs>
          <w:tab w:val="left" w:pos="1005"/>
        </w:tabs>
        <w:spacing w:after="0"/>
        <w:jc w:val="center"/>
        <w:rPr>
          <w:sz w:val="24"/>
          <w:szCs w:val="24"/>
        </w:rPr>
      </w:pPr>
    </w:p>
    <w:p w:rsidR="00EE607E" w:rsidRPr="000F4BBD" w:rsidRDefault="00EE607E" w:rsidP="00EE607E">
      <w:pPr>
        <w:pStyle w:val="Textbody"/>
        <w:widowControl/>
        <w:tabs>
          <w:tab w:val="left" w:pos="1005"/>
        </w:tabs>
        <w:spacing w:after="0"/>
        <w:jc w:val="center"/>
        <w:rPr>
          <w:sz w:val="24"/>
          <w:szCs w:val="24"/>
        </w:rPr>
      </w:pPr>
    </w:p>
    <w:p w:rsidR="00EE607E" w:rsidRPr="000F4BBD" w:rsidRDefault="00EE607E" w:rsidP="00EE607E">
      <w:pPr>
        <w:pStyle w:val="Textbody"/>
        <w:widowControl/>
        <w:tabs>
          <w:tab w:val="left" w:pos="1005"/>
        </w:tabs>
        <w:spacing w:after="0"/>
        <w:jc w:val="center"/>
        <w:rPr>
          <w:sz w:val="24"/>
          <w:szCs w:val="24"/>
        </w:rPr>
      </w:pPr>
    </w:p>
    <w:p w:rsidR="00EE607E" w:rsidRDefault="0055727A" w:rsidP="00EE607E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Раднаев Максим Ринчинович</w:t>
      </w:r>
    </w:p>
    <w:p w:rsidR="00EE607E" w:rsidRDefault="00EE607E" w:rsidP="00EE607E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63D38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</w:t>
      </w:r>
    </w:p>
    <w:p w:rsidR="00EE607E" w:rsidRPr="00663D38" w:rsidRDefault="00EE607E" w:rsidP="00EE607E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63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</w:t>
      </w:r>
      <w:r w:rsidRPr="00663D38">
        <w:rPr>
          <w:rFonts w:ascii="Times New Roman" w:hAnsi="Times New Roman" w:cs="Times New Roman"/>
          <w:sz w:val="24"/>
          <w:szCs w:val="24"/>
        </w:rPr>
        <w:t>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D38">
        <w:rPr>
          <w:rFonts w:ascii="Times New Roman" w:hAnsi="Times New Roman" w:cs="Times New Roman"/>
          <w:sz w:val="24"/>
          <w:szCs w:val="24"/>
        </w:rPr>
        <w:t xml:space="preserve">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F1CE6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607E" w:rsidRDefault="00EE607E" w:rsidP="00EE607E">
      <w:pPr>
        <w:pStyle w:val="Standard"/>
        <w:widowControl/>
        <w:autoSpaceDE w:val="0"/>
        <w:ind w:left="4095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 xml:space="preserve">председатель комиссии по соблюдению требований к служебному поведению         муниципальных служащих  и урегулированию           </w:t>
      </w:r>
      <w:r w:rsidRPr="00663D38">
        <w:rPr>
          <w:rFonts w:ascii="Times New Roman" w:hAnsi="Times New Roman" w:cs="Times New Roman"/>
          <w:sz w:val="24"/>
          <w:szCs w:val="24"/>
        </w:rPr>
        <w:t xml:space="preserve">конфликта интересов в администрации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F1CE6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63D38">
        <w:rPr>
          <w:rFonts w:ascii="Times New Roman" w:hAnsi="Times New Roman" w:cs="Times New Roman"/>
          <w:sz w:val="24"/>
          <w:szCs w:val="24"/>
        </w:rPr>
        <w:t>(далее - комиссия)</w:t>
      </w:r>
    </w:p>
    <w:p w:rsidR="00EE607E" w:rsidRDefault="0055727A" w:rsidP="00EE607E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Эрдыниев Даба Баирович</w:t>
      </w:r>
    </w:p>
    <w:p w:rsidR="00EE607E" w:rsidRDefault="00EE607E" w:rsidP="00EE607E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63D38">
        <w:rPr>
          <w:rFonts w:ascii="Times New Roman" w:hAnsi="Times New Roman" w:cs="Times New Roman"/>
          <w:sz w:val="24"/>
          <w:szCs w:val="24"/>
        </w:rPr>
        <w:t xml:space="preserve">член  комиссии,  замещающий  должность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07E" w:rsidRDefault="00EE607E" w:rsidP="00EE607E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63D38">
        <w:rPr>
          <w:rFonts w:ascii="Times New Roman" w:hAnsi="Times New Roman" w:cs="Times New Roman"/>
          <w:sz w:val="24"/>
          <w:szCs w:val="24"/>
        </w:rPr>
        <w:t>муниципальной  службы 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EE607E" w:rsidRDefault="00EE607E" w:rsidP="00EE607E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 </w:t>
      </w:r>
    </w:p>
    <w:p w:rsidR="00EE607E" w:rsidRPr="00663D38" w:rsidRDefault="00EE607E" w:rsidP="00EE607E">
      <w:pPr>
        <w:pStyle w:val="Standard"/>
        <w:widowControl/>
        <w:autoSpaceDE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поселение «</w:t>
      </w:r>
      <w:r w:rsidR="003F1CE6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63D38">
        <w:rPr>
          <w:rFonts w:ascii="Times New Roman" w:hAnsi="Times New Roman" w:cs="Times New Roman"/>
          <w:sz w:val="24"/>
          <w:szCs w:val="24"/>
        </w:rPr>
        <w:t xml:space="preserve"> назначенный                        </w:t>
      </w:r>
    </w:p>
    <w:p w:rsidR="00EE607E" w:rsidRDefault="00EE607E" w:rsidP="00EE607E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главой муниципального образования сельское     </w:t>
      </w:r>
    </w:p>
    <w:p w:rsidR="00EE607E" w:rsidRPr="00663D38" w:rsidRDefault="00EE607E" w:rsidP="00EE607E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поселение «</w:t>
      </w:r>
      <w:r w:rsidR="003F1CE6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607E" w:rsidRPr="000F4BBD" w:rsidRDefault="00EE607E" w:rsidP="00EE607E">
      <w:pPr>
        <w:pStyle w:val="Standard"/>
        <w:ind w:firstLine="709"/>
        <w:jc w:val="both"/>
        <w:rPr>
          <w:sz w:val="24"/>
          <w:szCs w:val="24"/>
        </w:rPr>
      </w:pPr>
    </w:p>
    <w:p w:rsidR="00EE607E" w:rsidRDefault="00EE607E" w:rsidP="00EE607E">
      <w:pPr>
        <w:pStyle w:val="Standard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5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E607E" w:rsidRDefault="00EE607E" w:rsidP="00EE607E">
      <w:pPr>
        <w:pStyle w:val="Standard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7E" w:rsidRPr="00DE605F" w:rsidRDefault="0055727A" w:rsidP="00EE607E">
      <w:pPr>
        <w:pStyle w:val="Standard"/>
        <w:tabs>
          <w:tab w:val="left" w:pos="41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Галсанова Бэлла Батожаповна</w:t>
      </w:r>
      <w:r w:rsidR="00EE60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607E" w:rsidRPr="00DE605F">
        <w:rPr>
          <w:rFonts w:ascii="Times New Roman" w:hAnsi="Times New Roman" w:cs="Times New Roman"/>
          <w:sz w:val="24"/>
          <w:szCs w:val="24"/>
        </w:rPr>
        <w:t>специалист  по работе с населением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607E" w:rsidRPr="00165B6D">
        <w:rPr>
          <w:rFonts w:ascii="Times New Roman" w:hAnsi="Times New Roman" w:cs="Times New Roman"/>
          <w:sz w:val="24"/>
          <w:szCs w:val="24"/>
        </w:rPr>
        <w:t xml:space="preserve"> </w:t>
      </w:r>
      <w:r w:rsidR="00EE607E" w:rsidRPr="00DE605F">
        <w:rPr>
          <w:rFonts w:ascii="Times New Roman" w:hAnsi="Times New Roman" w:cs="Times New Roman"/>
          <w:sz w:val="24"/>
          <w:szCs w:val="24"/>
        </w:rPr>
        <w:t>разряда</w:t>
      </w:r>
    </w:p>
    <w:p w:rsidR="00EE607E" w:rsidRDefault="00EE607E" w:rsidP="00EE607E">
      <w:pPr>
        <w:pStyle w:val="Standard"/>
        <w:widowControl/>
        <w:tabs>
          <w:tab w:val="left" w:pos="417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E605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E605F"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07E" w:rsidRPr="00DE605F" w:rsidRDefault="00EE607E" w:rsidP="00EE607E">
      <w:pPr>
        <w:pStyle w:val="Standard"/>
        <w:widowControl/>
        <w:tabs>
          <w:tab w:val="left" w:pos="417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</w:t>
      </w:r>
      <w:r w:rsidR="003F1CE6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607E" w:rsidRDefault="00EE607E" w:rsidP="00EE607E">
      <w:pPr>
        <w:pStyle w:val="Standard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07E" w:rsidRPr="00DE605F" w:rsidRDefault="0055727A" w:rsidP="00EE607E">
      <w:pPr>
        <w:pStyle w:val="Standard"/>
        <w:tabs>
          <w:tab w:val="left" w:pos="41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Эрдыниева Туяна Дашидоржиевна</w:t>
      </w:r>
      <w:r>
        <w:rPr>
          <w:rFonts w:ascii="Times New Roman" w:hAnsi="Times New Roman" w:cs="Times New Roman"/>
          <w:sz w:val="24"/>
          <w:szCs w:val="24"/>
        </w:rPr>
        <w:tab/>
        <w:t>начальник ВУС</w:t>
      </w:r>
    </w:p>
    <w:p w:rsidR="00EE607E" w:rsidRDefault="00EE607E" w:rsidP="00EE607E">
      <w:pPr>
        <w:pStyle w:val="Standard"/>
        <w:widowControl/>
        <w:tabs>
          <w:tab w:val="left" w:pos="417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E60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72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27A">
        <w:rPr>
          <w:rFonts w:ascii="Times New Roman" w:hAnsi="Times New Roman" w:cs="Times New Roman"/>
          <w:sz w:val="24"/>
          <w:szCs w:val="24"/>
        </w:rPr>
        <w:tab/>
      </w:r>
    </w:p>
    <w:p w:rsidR="00EE607E" w:rsidRPr="00DE605F" w:rsidRDefault="00EE607E" w:rsidP="00EE607E">
      <w:pPr>
        <w:pStyle w:val="Standard"/>
        <w:widowControl/>
        <w:tabs>
          <w:tab w:val="left" w:pos="417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5727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E607E" w:rsidRDefault="00EE607E" w:rsidP="00EE607E">
      <w:pPr>
        <w:tabs>
          <w:tab w:val="center" w:pos="4677"/>
        </w:tabs>
      </w:pPr>
    </w:p>
    <w:p w:rsidR="00EE607E" w:rsidRDefault="0055727A" w:rsidP="00EE607E">
      <w:pPr>
        <w:tabs>
          <w:tab w:val="center" w:pos="4677"/>
        </w:tabs>
      </w:pPr>
      <w:r>
        <w:t xml:space="preserve">Галсанов Баир Дугарович             </w:t>
      </w:r>
      <w:r w:rsidR="00EE607E">
        <w:t xml:space="preserve">              мастер котельной  ИП </w:t>
      </w:r>
      <w:r>
        <w:t>«</w:t>
      </w:r>
      <w:r w:rsidR="00EE607E">
        <w:t>Петренко</w:t>
      </w:r>
      <w:r>
        <w:t>»</w:t>
      </w:r>
    </w:p>
    <w:p w:rsidR="00EE607E" w:rsidRDefault="00EE607E" w:rsidP="00EE607E">
      <w:pPr>
        <w:tabs>
          <w:tab w:val="center" w:pos="4677"/>
        </w:tabs>
      </w:pPr>
      <w:r>
        <w:t xml:space="preserve">                                                    </w:t>
      </w:r>
      <w:r w:rsidR="0055727A">
        <w:t xml:space="preserve">                   </w:t>
      </w:r>
    </w:p>
    <w:p w:rsidR="00EE607E" w:rsidRPr="000F4BBD" w:rsidRDefault="00EE607E" w:rsidP="00EE607E">
      <w:pPr>
        <w:tabs>
          <w:tab w:val="center" w:pos="4677"/>
        </w:tabs>
      </w:pPr>
      <w:r>
        <w:t xml:space="preserve">                                                           </w:t>
      </w:r>
      <w:r w:rsidR="0055727A">
        <w:t xml:space="preserve">            </w:t>
      </w:r>
    </w:p>
    <w:p w:rsidR="00EE607E" w:rsidRDefault="00EE607E" w:rsidP="00EE607E"/>
    <w:p w:rsidR="00EE607E" w:rsidRDefault="00EE607E" w:rsidP="00EE607E"/>
    <w:p w:rsidR="00EE607E" w:rsidRDefault="00EE607E" w:rsidP="00EE607E"/>
    <w:p w:rsidR="00EE607E" w:rsidRPr="000F4BBD" w:rsidRDefault="00EE607E" w:rsidP="00EE607E">
      <w:r w:rsidRPr="000F4BBD">
        <w:t>Глава муниципального образования</w:t>
      </w:r>
    </w:p>
    <w:p w:rsidR="00EE607E" w:rsidRPr="000F4BBD" w:rsidRDefault="00EE607E" w:rsidP="00EE607E">
      <w:r w:rsidRPr="000F4BBD">
        <w:t xml:space="preserve">сельское поселение </w:t>
      </w:r>
      <w:r>
        <w:t>«</w:t>
      </w:r>
      <w:r w:rsidR="003F1CE6">
        <w:t>Элэсун</w:t>
      </w:r>
      <w:r>
        <w:t>»</w:t>
      </w:r>
      <w:r w:rsidRPr="000F4BBD">
        <w:t xml:space="preserve">                                     </w:t>
      </w:r>
      <w:r w:rsidR="003F1CE6">
        <w:t>Раднаев М.Р.</w:t>
      </w: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p w:rsidR="004C69E5" w:rsidRDefault="004C69E5" w:rsidP="001D18BB">
      <w:pPr>
        <w:pStyle w:val="a7"/>
        <w:jc w:val="both"/>
        <w:rPr>
          <w:sz w:val="28"/>
          <w:szCs w:val="28"/>
        </w:rPr>
      </w:pPr>
    </w:p>
    <w:sectPr w:rsidR="004C69E5" w:rsidSect="00D3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85" w:rsidRDefault="009F7485" w:rsidP="00A11490">
      <w:r>
        <w:separator/>
      </w:r>
    </w:p>
  </w:endnote>
  <w:endnote w:type="continuationSeparator" w:id="0">
    <w:p w:rsidR="009F7485" w:rsidRDefault="009F7485" w:rsidP="00A1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85" w:rsidRDefault="009F7485" w:rsidP="00A11490">
      <w:r>
        <w:separator/>
      </w:r>
    </w:p>
  </w:footnote>
  <w:footnote w:type="continuationSeparator" w:id="0">
    <w:p w:rsidR="009F7485" w:rsidRDefault="009F7485" w:rsidP="00A1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B3B4A"/>
    <w:multiLevelType w:val="hybridMultilevel"/>
    <w:tmpl w:val="30B0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A31FC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67E07"/>
    <w:multiLevelType w:val="hybridMultilevel"/>
    <w:tmpl w:val="B6240F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5F6"/>
    <w:rsid w:val="00017712"/>
    <w:rsid w:val="00033BC0"/>
    <w:rsid w:val="00037914"/>
    <w:rsid w:val="00037EEB"/>
    <w:rsid w:val="00042CFB"/>
    <w:rsid w:val="00060E17"/>
    <w:rsid w:val="00074649"/>
    <w:rsid w:val="00086C48"/>
    <w:rsid w:val="00091971"/>
    <w:rsid w:val="00097960"/>
    <w:rsid w:val="000B34EA"/>
    <w:rsid w:val="000F3608"/>
    <w:rsid w:val="000F538F"/>
    <w:rsid w:val="001065A3"/>
    <w:rsid w:val="00112941"/>
    <w:rsid w:val="0015098E"/>
    <w:rsid w:val="00171375"/>
    <w:rsid w:val="00175393"/>
    <w:rsid w:val="001C667F"/>
    <w:rsid w:val="001D18BB"/>
    <w:rsid w:val="001D5C3F"/>
    <w:rsid w:val="00201790"/>
    <w:rsid w:val="0020596F"/>
    <w:rsid w:val="002173FA"/>
    <w:rsid w:val="00225781"/>
    <w:rsid w:val="00240A9D"/>
    <w:rsid w:val="00257813"/>
    <w:rsid w:val="0026006B"/>
    <w:rsid w:val="00272BCB"/>
    <w:rsid w:val="00287D13"/>
    <w:rsid w:val="002923CD"/>
    <w:rsid w:val="0029599D"/>
    <w:rsid w:val="002A062F"/>
    <w:rsid w:val="002B4A73"/>
    <w:rsid w:val="002C559B"/>
    <w:rsid w:val="002C787C"/>
    <w:rsid w:val="002D1881"/>
    <w:rsid w:val="002D27E7"/>
    <w:rsid w:val="002D76FD"/>
    <w:rsid w:val="003121D9"/>
    <w:rsid w:val="00327D32"/>
    <w:rsid w:val="00334520"/>
    <w:rsid w:val="0035283A"/>
    <w:rsid w:val="00353ECD"/>
    <w:rsid w:val="00354FFF"/>
    <w:rsid w:val="00365319"/>
    <w:rsid w:val="00367888"/>
    <w:rsid w:val="00383F91"/>
    <w:rsid w:val="00387796"/>
    <w:rsid w:val="00393792"/>
    <w:rsid w:val="003A2FC2"/>
    <w:rsid w:val="003B07C3"/>
    <w:rsid w:val="003C08E2"/>
    <w:rsid w:val="003C604C"/>
    <w:rsid w:val="003D2523"/>
    <w:rsid w:val="003E03FF"/>
    <w:rsid w:val="003E1D49"/>
    <w:rsid w:val="003F1CE6"/>
    <w:rsid w:val="004041AE"/>
    <w:rsid w:val="00415D69"/>
    <w:rsid w:val="004160BD"/>
    <w:rsid w:val="00417A87"/>
    <w:rsid w:val="00421A98"/>
    <w:rsid w:val="00433C00"/>
    <w:rsid w:val="00441CB5"/>
    <w:rsid w:val="00447870"/>
    <w:rsid w:val="00450268"/>
    <w:rsid w:val="0045204F"/>
    <w:rsid w:val="00454D63"/>
    <w:rsid w:val="00461A03"/>
    <w:rsid w:val="00484430"/>
    <w:rsid w:val="0049236A"/>
    <w:rsid w:val="0049260A"/>
    <w:rsid w:val="004B5D2D"/>
    <w:rsid w:val="004C03E3"/>
    <w:rsid w:val="004C69E5"/>
    <w:rsid w:val="004D2D05"/>
    <w:rsid w:val="004D516A"/>
    <w:rsid w:val="004E2D2C"/>
    <w:rsid w:val="004E3F90"/>
    <w:rsid w:val="004F33D4"/>
    <w:rsid w:val="0050148F"/>
    <w:rsid w:val="00504097"/>
    <w:rsid w:val="00527D77"/>
    <w:rsid w:val="005374A0"/>
    <w:rsid w:val="0055727A"/>
    <w:rsid w:val="005714B6"/>
    <w:rsid w:val="005731B7"/>
    <w:rsid w:val="00587A77"/>
    <w:rsid w:val="005A2E40"/>
    <w:rsid w:val="005B1958"/>
    <w:rsid w:val="005B78EF"/>
    <w:rsid w:val="005C7AFD"/>
    <w:rsid w:val="005E38DA"/>
    <w:rsid w:val="005E65A2"/>
    <w:rsid w:val="00603F78"/>
    <w:rsid w:val="00604682"/>
    <w:rsid w:val="006204E5"/>
    <w:rsid w:val="006215AB"/>
    <w:rsid w:val="00635FDA"/>
    <w:rsid w:val="00637764"/>
    <w:rsid w:val="00641046"/>
    <w:rsid w:val="00664457"/>
    <w:rsid w:val="006711E2"/>
    <w:rsid w:val="00687505"/>
    <w:rsid w:val="00697497"/>
    <w:rsid w:val="006C390D"/>
    <w:rsid w:val="006D48CA"/>
    <w:rsid w:val="006F293E"/>
    <w:rsid w:val="006F63A1"/>
    <w:rsid w:val="00700166"/>
    <w:rsid w:val="0070375E"/>
    <w:rsid w:val="00714CAF"/>
    <w:rsid w:val="0073085D"/>
    <w:rsid w:val="00731D77"/>
    <w:rsid w:val="00765777"/>
    <w:rsid w:val="00782BEA"/>
    <w:rsid w:val="00791B04"/>
    <w:rsid w:val="007B0CCD"/>
    <w:rsid w:val="007C3740"/>
    <w:rsid w:val="007C38FB"/>
    <w:rsid w:val="007D0B0B"/>
    <w:rsid w:val="007F4D6C"/>
    <w:rsid w:val="00803E62"/>
    <w:rsid w:val="00823E9B"/>
    <w:rsid w:val="0083153B"/>
    <w:rsid w:val="008429D8"/>
    <w:rsid w:val="00856FD1"/>
    <w:rsid w:val="00865990"/>
    <w:rsid w:val="00874723"/>
    <w:rsid w:val="00877406"/>
    <w:rsid w:val="00884626"/>
    <w:rsid w:val="008A1AF3"/>
    <w:rsid w:val="008B2875"/>
    <w:rsid w:val="008C09A5"/>
    <w:rsid w:val="008C0A7B"/>
    <w:rsid w:val="008C61B5"/>
    <w:rsid w:val="008D0B94"/>
    <w:rsid w:val="008D302B"/>
    <w:rsid w:val="008D6986"/>
    <w:rsid w:val="008E78AF"/>
    <w:rsid w:val="0090243F"/>
    <w:rsid w:val="00902DEC"/>
    <w:rsid w:val="00935CAD"/>
    <w:rsid w:val="00943C1B"/>
    <w:rsid w:val="009457F2"/>
    <w:rsid w:val="009904EC"/>
    <w:rsid w:val="0099354A"/>
    <w:rsid w:val="00994532"/>
    <w:rsid w:val="00996069"/>
    <w:rsid w:val="009B2F73"/>
    <w:rsid w:val="009B371F"/>
    <w:rsid w:val="009B6A9E"/>
    <w:rsid w:val="009C06C3"/>
    <w:rsid w:val="009C5891"/>
    <w:rsid w:val="009D12F7"/>
    <w:rsid w:val="009F0DDF"/>
    <w:rsid w:val="009F7485"/>
    <w:rsid w:val="00A06CE0"/>
    <w:rsid w:val="00A11490"/>
    <w:rsid w:val="00A32F76"/>
    <w:rsid w:val="00A3653E"/>
    <w:rsid w:val="00A64984"/>
    <w:rsid w:val="00A66214"/>
    <w:rsid w:val="00A77C72"/>
    <w:rsid w:val="00A8448A"/>
    <w:rsid w:val="00A84527"/>
    <w:rsid w:val="00A877C9"/>
    <w:rsid w:val="00A9392E"/>
    <w:rsid w:val="00AA7A7F"/>
    <w:rsid w:val="00AC0E67"/>
    <w:rsid w:val="00AC31FF"/>
    <w:rsid w:val="00AE3034"/>
    <w:rsid w:val="00B15A43"/>
    <w:rsid w:val="00B234B9"/>
    <w:rsid w:val="00B375D7"/>
    <w:rsid w:val="00B40790"/>
    <w:rsid w:val="00B62116"/>
    <w:rsid w:val="00B73E2F"/>
    <w:rsid w:val="00B86889"/>
    <w:rsid w:val="00BB1D8C"/>
    <w:rsid w:val="00BC67E2"/>
    <w:rsid w:val="00BD68B9"/>
    <w:rsid w:val="00BD6F05"/>
    <w:rsid w:val="00BE5E34"/>
    <w:rsid w:val="00BE6078"/>
    <w:rsid w:val="00BE741F"/>
    <w:rsid w:val="00C02D1C"/>
    <w:rsid w:val="00C05DF3"/>
    <w:rsid w:val="00C06461"/>
    <w:rsid w:val="00C1135F"/>
    <w:rsid w:val="00C16F25"/>
    <w:rsid w:val="00C22B57"/>
    <w:rsid w:val="00C50E31"/>
    <w:rsid w:val="00CA276C"/>
    <w:rsid w:val="00CB3B80"/>
    <w:rsid w:val="00CC6687"/>
    <w:rsid w:val="00CD2BD6"/>
    <w:rsid w:val="00CD31E2"/>
    <w:rsid w:val="00CE03D8"/>
    <w:rsid w:val="00CE1473"/>
    <w:rsid w:val="00D078DE"/>
    <w:rsid w:val="00D20C7A"/>
    <w:rsid w:val="00D305B6"/>
    <w:rsid w:val="00D32D9D"/>
    <w:rsid w:val="00D3657A"/>
    <w:rsid w:val="00D46B69"/>
    <w:rsid w:val="00D51DAD"/>
    <w:rsid w:val="00D52ABB"/>
    <w:rsid w:val="00D54959"/>
    <w:rsid w:val="00D549ED"/>
    <w:rsid w:val="00D54A3A"/>
    <w:rsid w:val="00D63450"/>
    <w:rsid w:val="00D8052A"/>
    <w:rsid w:val="00D87479"/>
    <w:rsid w:val="00DA2BED"/>
    <w:rsid w:val="00DD0B4B"/>
    <w:rsid w:val="00DE20F6"/>
    <w:rsid w:val="00DF2229"/>
    <w:rsid w:val="00DF4391"/>
    <w:rsid w:val="00DF4F6E"/>
    <w:rsid w:val="00E02D7E"/>
    <w:rsid w:val="00E06A76"/>
    <w:rsid w:val="00E15571"/>
    <w:rsid w:val="00E26718"/>
    <w:rsid w:val="00E34135"/>
    <w:rsid w:val="00E344D5"/>
    <w:rsid w:val="00E345F6"/>
    <w:rsid w:val="00E3641D"/>
    <w:rsid w:val="00E42A0F"/>
    <w:rsid w:val="00E47A6E"/>
    <w:rsid w:val="00E80A8C"/>
    <w:rsid w:val="00E84D12"/>
    <w:rsid w:val="00E85C1C"/>
    <w:rsid w:val="00EE1587"/>
    <w:rsid w:val="00EE607E"/>
    <w:rsid w:val="00EF3606"/>
    <w:rsid w:val="00EF4B83"/>
    <w:rsid w:val="00F83F16"/>
    <w:rsid w:val="00F85611"/>
    <w:rsid w:val="00F86AD7"/>
    <w:rsid w:val="00FB3823"/>
    <w:rsid w:val="00FB6357"/>
    <w:rsid w:val="00FC17B8"/>
    <w:rsid w:val="00FC6D39"/>
    <w:rsid w:val="00FD27DE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345F6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345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345F6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34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34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3EC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149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114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114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1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0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uiPriority w:val="99"/>
    <w:rsid w:val="00EE60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customStyle="1" w:styleId="Textbody">
    <w:name w:val="Text body"/>
    <w:basedOn w:val="Standard"/>
    <w:uiPriority w:val="99"/>
    <w:rsid w:val="00EE607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87D77E7134D9DB8933B222784F439E35F473E0B69B47FB20F1B5DC9E1CD15925F7F8D7F7C8E82L8d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7B8-0242-4C72-B0D8-2852FAE9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40</cp:revision>
  <cp:lastPrinted>2017-04-05T03:49:00Z</cp:lastPrinted>
  <dcterms:created xsi:type="dcterms:W3CDTF">2009-04-23T23:57:00Z</dcterms:created>
  <dcterms:modified xsi:type="dcterms:W3CDTF">2017-05-05T03:44:00Z</dcterms:modified>
</cp:coreProperties>
</file>