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94" w:rsidRDefault="00F04A94" w:rsidP="00F04A94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Администрация</w:t>
      </w:r>
    </w:p>
    <w:p w:rsidR="00F04A94" w:rsidRDefault="00F04A94" w:rsidP="00F04A9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</w:t>
      </w:r>
      <w:r w:rsidR="007D28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муниципального образования</w:t>
      </w:r>
    </w:p>
    <w:p w:rsidR="00F04A94" w:rsidRDefault="00F04A94" w:rsidP="00F04A9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сельское поселение</w:t>
      </w:r>
    </w:p>
    <w:p w:rsidR="00F04A94" w:rsidRDefault="00F04A94" w:rsidP="00F04A94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F04A94" w:rsidRDefault="00F04A94" w:rsidP="00F04A9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F04A94" w:rsidRDefault="00F04A94" w:rsidP="00F04A94">
      <w:pPr>
        <w:widowControl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  <w:rPr>
          <w:b/>
          <w:bCs/>
          <w:lang w:bidi="ru-RU"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F04A94" w:rsidRDefault="00F04A94" w:rsidP="00F04A94">
      <w:pPr>
        <w:pStyle w:val="1"/>
        <w:shd w:val="clear" w:color="auto" w:fill="auto"/>
        <w:spacing w:after="0"/>
        <w:ind w:left="426"/>
        <w:jc w:val="center"/>
      </w:pPr>
      <w:r>
        <w:rPr>
          <w:b/>
          <w:bCs/>
        </w:rPr>
        <w:t>ЗАХИРАЛ</w:t>
      </w:r>
    </w:p>
    <w:p w:rsidR="00F04A94" w:rsidRDefault="00BD5DF5" w:rsidP="00F04A94">
      <w:pPr>
        <w:pStyle w:val="1"/>
        <w:shd w:val="clear" w:color="auto" w:fill="auto"/>
        <w:ind w:left="426"/>
        <w:jc w:val="center"/>
      </w:pPr>
      <w:r>
        <w:rPr>
          <w:b/>
          <w:bCs/>
        </w:rPr>
        <w:t>РАСПОРЯЖЕНИЕ № 14</w:t>
      </w:r>
      <w:r w:rsidR="00294279">
        <w:rPr>
          <w:b/>
          <w:bCs/>
        </w:rPr>
        <w:br/>
        <w:t>от 29 марта 2023</w:t>
      </w:r>
      <w:r w:rsidR="00F04A94">
        <w:rPr>
          <w:b/>
          <w:bCs/>
        </w:rPr>
        <w:t xml:space="preserve"> года</w:t>
      </w:r>
    </w:p>
    <w:p w:rsidR="00F04A94" w:rsidRDefault="00F04A94" w:rsidP="00F04A94">
      <w:pPr>
        <w:pStyle w:val="1"/>
        <w:shd w:val="clear" w:color="auto" w:fill="auto"/>
        <w:ind w:left="426"/>
      </w:pPr>
      <w:r>
        <w:rPr>
          <w:b/>
          <w:bCs/>
        </w:rPr>
        <w:t>«Об организации работ по выполнению требований Постановления Правительства РФ от 18.08.2016 года №807»</w:t>
      </w:r>
    </w:p>
    <w:p w:rsidR="00F04A94" w:rsidRDefault="00F04A94" w:rsidP="00F04A94">
      <w:pPr>
        <w:pStyle w:val="1"/>
        <w:shd w:val="clear" w:color="auto" w:fill="auto"/>
        <w:ind w:left="426" w:firstLine="400"/>
        <w:jc w:val="both"/>
      </w:pPr>
      <w:r>
        <w:t>Во исполнение требований Постановления Правительства РФ от 18.08.2016 года №807 и протокола совещания</w:t>
      </w:r>
      <w:r w:rsidR="00A541E0">
        <w:t xml:space="preserve"> под председательством заместителя Председателя Правительства Республики Бурятия, руководителя Республиканского оперативного штаба по охране лесов от пожаров</w:t>
      </w:r>
      <w:r>
        <w:t xml:space="preserve"> по вопросу «Итоги прохож</w:t>
      </w:r>
      <w:r w:rsidR="00A541E0">
        <w:t>дения пожароопасного сезона 2021</w:t>
      </w:r>
      <w:r>
        <w:t xml:space="preserve"> года и постановка задач на 2022 год» от 15.10.2021 года:</w:t>
      </w:r>
    </w:p>
    <w:p w:rsidR="00F04A94" w:rsidRDefault="00F04A94" w:rsidP="00F04A9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 xml:space="preserve">Утвердить план мероприятий по обеспечению требований Постановления Правительства РФ от 18.08.2016 года №807 (приложение </w:t>
      </w:r>
      <w:r w:rsidR="00954E7E">
        <w:t>№</w:t>
      </w:r>
      <w:r>
        <w:t>1)</w:t>
      </w:r>
    </w:p>
    <w:p w:rsidR="00F04A94" w:rsidRDefault="00F04A94" w:rsidP="00F04A94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ind w:left="426" w:hanging="340"/>
        <w:jc w:val="both"/>
      </w:pPr>
      <w:r>
        <w:t>Лицам, ответственным за исполнение мероприятий, предусмотренных Планом, обеспечить своевременное исполнение предложенных мероприятий.</w:t>
      </w:r>
    </w:p>
    <w:p w:rsid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 xml:space="preserve">Специалисту администрации </w:t>
      </w:r>
      <w:proofErr w:type="spellStart"/>
      <w:r w:rsidR="00294279">
        <w:t>Ламуевой</w:t>
      </w:r>
      <w:proofErr w:type="spellEnd"/>
      <w:r w:rsidR="00294279">
        <w:t xml:space="preserve"> Е.Ж</w:t>
      </w:r>
      <w:r>
        <w:t>. обеспечить доведение настоящего распоряжения до руководителей организаций и учреждений поселения.</w:t>
      </w:r>
    </w:p>
    <w:p w:rsid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proofErr w:type="gramStart"/>
      <w:r>
        <w:t>Контроль</w:t>
      </w:r>
      <w:r w:rsidR="00A541E0">
        <w:t xml:space="preserve"> </w:t>
      </w:r>
      <w:r>
        <w:t>за</w:t>
      </w:r>
      <w:proofErr w:type="gramEnd"/>
      <w:r>
        <w:t xml:space="preserve"> исполнением настоящего распоряжения оставляю за собой.</w:t>
      </w:r>
    </w:p>
    <w:p w:rsidR="00F04A94" w:rsidRPr="00A541E0" w:rsidRDefault="00F04A94" w:rsidP="00A541E0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left="426" w:hanging="340"/>
        <w:jc w:val="both"/>
      </w:pPr>
      <w:r>
        <w:t>Настоящее распоряжение вступает в силу со дня его подписания.</w:t>
      </w:r>
    </w:p>
    <w:p w:rsidR="00F04A94" w:rsidRDefault="00F04A94" w:rsidP="00F04A94"/>
    <w:p w:rsidR="00F04A94" w:rsidRDefault="00F04A94" w:rsidP="00F04A9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муниципального образования</w:t>
      </w:r>
    </w:p>
    <w:p w:rsidR="00F04A94" w:rsidRDefault="00F04A94" w:rsidP="00F04A9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»: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Б.Б.Галсанова</w:t>
      </w:r>
      <w:proofErr w:type="spellEnd"/>
    </w:p>
    <w:p w:rsidR="00F04A94" w:rsidRDefault="00F04A94" w:rsidP="00F04A94">
      <w:pPr>
        <w:widowControl/>
        <w:sectPr w:rsidR="00F04A94">
          <w:pgSz w:w="11900" w:h="16840"/>
          <w:pgMar w:top="1270" w:right="1268" w:bottom="739" w:left="1134" w:header="0" w:footer="3" w:gutter="0"/>
          <w:cols w:space="720"/>
        </w:sectPr>
      </w:pPr>
    </w:p>
    <w:p w:rsidR="00F04A94" w:rsidRPr="00F04A94" w:rsidRDefault="00F04A94" w:rsidP="00F04A94">
      <w:pPr>
        <w:pStyle w:val="1"/>
        <w:spacing w:after="0"/>
        <w:jc w:val="right"/>
        <w:rPr>
          <w:bCs/>
          <w:sz w:val="24"/>
          <w:lang w:bidi="ru-RU"/>
        </w:rPr>
      </w:pPr>
      <w:r w:rsidRPr="00F04A94">
        <w:rPr>
          <w:bCs/>
          <w:sz w:val="24"/>
          <w:lang w:bidi="ru-RU"/>
        </w:rPr>
        <w:lastRenderedPageBreak/>
        <w:t xml:space="preserve">Приложение </w:t>
      </w:r>
      <w:r w:rsidR="00954E7E">
        <w:rPr>
          <w:bCs/>
          <w:sz w:val="24"/>
          <w:lang w:bidi="ru-RU"/>
        </w:rPr>
        <w:t>№</w:t>
      </w:r>
      <w:r w:rsidRPr="00F04A94">
        <w:rPr>
          <w:bCs/>
          <w:sz w:val="24"/>
          <w:lang w:bidi="ru-RU"/>
        </w:rPr>
        <w:t>1</w:t>
      </w:r>
    </w:p>
    <w:p w:rsidR="00F04A94" w:rsidRPr="00F04A94" w:rsidRDefault="00F04A94" w:rsidP="00F04A94">
      <w:pPr>
        <w:pStyle w:val="1"/>
        <w:spacing w:after="0"/>
        <w:jc w:val="right"/>
        <w:rPr>
          <w:bCs/>
          <w:sz w:val="24"/>
          <w:lang w:bidi="ru-RU"/>
        </w:rPr>
      </w:pPr>
      <w:r w:rsidRPr="00F04A94">
        <w:rPr>
          <w:bCs/>
          <w:sz w:val="24"/>
          <w:lang w:bidi="ru-RU"/>
        </w:rPr>
        <w:t xml:space="preserve"> К Распоряжению</w:t>
      </w:r>
      <w:r w:rsidR="00BD5DF5">
        <w:rPr>
          <w:bCs/>
          <w:sz w:val="24"/>
          <w:lang w:bidi="ru-RU"/>
        </w:rPr>
        <w:t xml:space="preserve"> № 14</w:t>
      </w:r>
    </w:p>
    <w:p w:rsidR="00F04A94" w:rsidRPr="00F04A94" w:rsidRDefault="00294279" w:rsidP="00F04A94">
      <w:pPr>
        <w:pStyle w:val="1"/>
        <w:shd w:val="clear" w:color="auto" w:fill="auto"/>
        <w:spacing w:after="0"/>
        <w:jc w:val="right"/>
        <w:rPr>
          <w:bCs/>
          <w:sz w:val="24"/>
          <w:lang w:bidi="ru-RU"/>
        </w:rPr>
      </w:pPr>
      <w:r>
        <w:rPr>
          <w:bCs/>
          <w:sz w:val="24"/>
          <w:lang w:bidi="ru-RU"/>
        </w:rPr>
        <w:t>от 29</w:t>
      </w:r>
      <w:r w:rsidR="00F04A94">
        <w:rPr>
          <w:bCs/>
          <w:sz w:val="24"/>
          <w:lang w:bidi="ru-RU"/>
        </w:rPr>
        <w:t xml:space="preserve"> марта 202</w:t>
      </w:r>
      <w:r>
        <w:rPr>
          <w:bCs/>
          <w:sz w:val="24"/>
          <w:lang w:bidi="ru-RU"/>
        </w:rPr>
        <w:t>3</w:t>
      </w:r>
      <w:r w:rsidR="00F04A94" w:rsidRPr="00F04A94">
        <w:rPr>
          <w:bCs/>
          <w:sz w:val="24"/>
          <w:lang w:bidi="ru-RU"/>
        </w:rPr>
        <w:t xml:space="preserve"> года</w:t>
      </w:r>
    </w:p>
    <w:p w:rsidR="00F04A94" w:rsidRPr="00F04A94" w:rsidRDefault="00F04A94" w:rsidP="00F04A94">
      <w:pPr>
        <w:pStyle w:val="1"/>
        <w:shd w:val="clear" w:color="auto" w:fill="auto"/>
        <w:spacing w:after="0"/>
        <w:jc w:val="right"/>
        <w:rPr>
          <w:b/>
          <w:bCs/>
          <w:sz w:val="24"/>
          <w:lang w:bidi="ru-RU"/>
        </w:rPr>
      </w:pPr>
    </w:p>
    <w:p w:rsidR="00F04A94" w:rsidRDefault="00F04A94" w:rsidP="00F04A9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План мероприятий по обеспечению требований постановления</w:t>
      </w:r>
    </w:p>
    <w:p w:rsidR="00F04A94" w:rsidRDefault="00F04A94" w:rsidP="00F04A94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Правительства Российской Федерации от 18.08.2016 г. №807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402"/>
        <w:gridCol w:w="1560"/>
        <w:gridCol w:w="1701"/>
        <w:gridCol w:w="1116"/>
      </w:tblGrid>
      <w:tr w:rsidR="00F04A94" w:rsidTr="0082570D">
        <w:trPr>
          <w:trHeight w:hRule="exact" w:val="57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Примеча</w:t>
            </w:r>
            <w:r>
              <w:rPr>
                <w:sz w:val="24"/>
                <w:szCs w:val="24"/>
              </w:rPr>
              <w:softHyphen/>
              <w:t>ние</w:t>
            </w:r>
          </w:p>
        </w:tc>
      </w:tr>
      <w:tr w:rsidR="00F04A94" w:rsidTr="0082570D">
        <w:trPr>
          <w:trHeight w:hRule="exact" w:val="220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Доведение до должностных лиц учреждений, организаций, иных юридических лиц, КФХ, ИП и граждан РФ, владеющих, пользующихся территорией, прилегающих к лесу, требования пожарной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предусмотренные постановлением Правительства РФ от 18.08.2016 №807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4279">
              <w:rPr>
                <w:sz w:val="24"/>
                <w:szCs w:val="24"/>
              </w:rPr>
              <w:t>о 10 апреля</w:t>
            </w:r>
          </w:p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</w:t>
            </w:r>
            <w:r w:rsidR="002942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82570D">
        <w:trPr>
          <w:trHeight w:hRule="exact" w:val="8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Уточнение перечня лиц, владеющих, пользующихся и (или) распоряжающихся территорией, прилегающей к лесам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294279">
              <w:rPr>
                <w:sz w:val="24"/>
                <w:szCs w:val="24"/>
              </w:rPr>
              <w:t xml:space="preserve"> апреля</w:t>
            </w:r>
          </w:p>
          <w:p w:rsidR="00F04A94" w:rsidRDefault="00294279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2023</w:t>
            </w:r>
            <w:r w:rsidR="00F04A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82570D">
        <w:trPr>
          <w:trHeight w:hRule="exact" w:val="22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 w:rsidR="00A541E0">
              <w:rPr>
                <w:sz w:val="24"/>
                <w:szCs w:val="24"/>
              </w:rPr>
              <w:t>контроля за</w:t>
            </w:r>
            <w:proofErr w:type="gramEnd"/>
            <w:r w:rsidR="00A541E0">
              <w:rPr>
                <w:sz w:val="24"/>
                <w:szCs w:val="24"/>
              </w:rPr>
              <w:t xml:space="preserve"> </w:t>
            </w:r>
            <w:r w:rsidR="00294279">
              <w:rPr>
                <w:sz w:val="24"/>
                <w:szCs w:val="24"/>
              </w:rPr>
              <w:t>своевременным проведением в 2023</w:t>
            </w:r>
            <w:r w:rsidR="00A541E0">
              <w:rPr>
                <w:sz w:val="24"/>
                <w:szCs w:val="24"/>
              </w:rPr>
              <w:t xml:space="preserve"> году предусмотренных Правилами противопожарного режима в Российской Федерации мероприятий</w:t>
            </w:r>
            <w:r>
              <w:rPr>
                <w:sz w:val="24"/>
                <w:szCs w:val="24"/>
              </w:rPr>
              <w:t xml:space="preserve"> по очистке территорий, прилегающих к лесам от сухой травянистой растительности, пожнивных остатков и других горючих материалов, прокладке противопожарных минерализованных полос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294279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F04A94">
              <w:rPr>
                <w:sz w:val="24"/>
                <w:szCs w:val="24"/>
              </w:rPr>
              <w:t xml:space="preserve"> апреля</w:t>
            </w:r>
          </w:p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202</w:t>
            </w:r>
            <w:r w:rsidR="002942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82570D">
        <w:trPr>
          <w:trHeight w:hRule="exact" w:val="111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F04A94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Уточнение мест массового отдыха населения в летний период</w:t>
            </w:r>
            <w:r w:rsidR="00A54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территориях, подверженных угрозе перехода лесных пожаров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04A94" w:rsidRDefault="00A541E0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01</w:t>
            </w:r>
            <w:r w:rsidR="00294279">
              <w:rPr>
                <w:sz w:val="24"/>
                <w:szCs w:val="24"/>
              </w:rPr>
              <w:t xml:space="preserve"> апреля </w:t>
            </w:r>
            <w:r w:rsidR="00F04A94">
              <w:rPr>
                <w:sz w:val="24"/>
                <w:szCs w:val="24"/>
              </w:rPr>
              <w:t>202</w:t>
            </w:r>
            <w:r w:rsidR="00294279">
              <w:rPr>
                <w:sz w:val="24"/>
                <w:szCs w:val="24"/>
              </w:rPr>
              <w:t>3</w:t>
            </w:r>
            <w:r w:rsidR="00F04A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82570D">
        <w:trPr>
          <w:trHeight w:hRule="exact" w:val="13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Подготовка предложений для включения в график </w:t>
            </w:r>
            <w:r w:rsidR="00294279">
              <w:rPr>
                <w:sz w:val="24"/>
                <w:szCs w:val="24"/>
              </w:rPr>
              <w:t>патрулирования в 2023</w:t>
            </w:r>
            <w:r>
              <w:rPr>
                <w:sz w:val="24"/>
                <w:szCs w:val="24"/>
              </w:rPr>
              <w:t xml:space="preserve"> году территорий в местах массового отдыха населения в летний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04A94" w:rsidRDefault="00294279" w:rsidP="00A541E0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 01 апреля 2023</w:t>
            </w:r>
            <w:r w:rsidR="00A541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  <w:tr w:rsidR="00F04A94" w:rsidTr="0082570D">
        <w:trPr>
          <w:trHeight w:hRule="exact" w:val="11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массового отдыха населения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04A94" w:rsidRDefault="00954E7E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Во время пожароопас</w:t>
            </w:r>
            <w:r w:rsidR="00F04A94">
              <w:rPr>
                <w:sz w:val="24"/>
                <w:szCs w:val="24"/>
              </w:rPr>
              <w:t>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A94" w:rsidRDefault="00F04A94">
            <w:pPr>
              <w:pStyle w:val="a5"/>
              <w:shd w:val="clear" w:color="auto" w:fill="auto"/>
              <w:spacing w:after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A94" w:rsidRDefault="00F04A94">
            <w:pPr>
              <w:rPr>
                <w:sz w:val="10"/>
                <w:szCs w:val="10"/>
              </w:rPr>
            </w:pPr>
          </w:p>
        </w:tc>
      </w:tr>
    </w:tbl>
    <w:p w:rsidR="00F04A94" w:rsidRDefault="00F04A94" w:rsidP="00F04A94">
      <w:pPr>
        <w:spacing w:after="299" w:line="1" w:lineRule="exact"/>
      </w:pPr>
    </w:p>
    <w:p w:rsidR="00F04A94" w:rsidRDefault="00294279" w:rsidP="00F04A94">
      <w:pPr>
        <w:pStyle w:val="4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Ламуева</w:t>
      </w:r>
      <w:proofErr w:type="spellEnd"/>
      <w:r>
        <w:rPr>
          <w:sz w:val="20"/>
          <w:szCs w:val="20"/>
        </w:rPr>
        <w:t xml:space="preserve"> Е.Ж</w:t>
      </w:r>
      <w:r w:rsidR="00F04A94">
        <w:rPr>
          <w:sz w:val="20"/>
          <w:szCs w:val="20"/>
        </w:rPr>
        <w:t>. Тел.91-1-66</w:t>
      </w:r>
    </w:p>
    <w:p w:rsidR="00876C99" w:rsidRDefault="00876C99"/>
    <w:sectPr w:rsidR="0087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0DF2"/>
    <w:multiLevelType w:val="multilevel"/>
    <w:tmpl w:val="8132F9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9"/>
    <w:rsid w:val="00294279"/>
    <w:rsid w:val="007D28A4"/>
    <w:rsid w:val="0082570D"/>
    <w:rsid w:val="00876C99"/>
    <w:rsid w:val="00954E7E"/>
    <w:rsid w:val="009F5B19"/>
    <w:rsid w:val="00A16155"/>
    <w:rsid w:val="00A541E0"/>
    <w:rsid w:val="00BD5DF5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04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A94"/>
    <w:pPr>
      <w:shd w:val="clear" w:color="auto" w:fill="FFFFFF"/>
      <w:spacing w:after="8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E7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04A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A94"/>
    <w:pPr>
      <w:shd w:val="clear" w:color="auto" w:fill="FFFFFF"/>
      <w:spacing w:after="8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F04A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F04A94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954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E7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2023-04-14T03:30:00Z</cp:lastPrinted>
  <dcterms:created xsi:type="dcterms:W3CDTF">2022-03-04T06:19:00Z</dcterms:created>
  <dcterms:modified xsi:type="dcterms:W3CDTF">2023-04-14T03:30:00Z</dcterms:modified>
</cp:coreProperties>
</file>