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12" w:rsidRPr="00DE6101" w:rsidRDefault="00153B12" w:rsidP="00153B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DE6101">
        <w:rPr>
          <w:b/>
          <w:sz w:val="28"/>
          <w:szCs w:val="28"/>
        </w:rPr>
        <w:t>Буряад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Республикын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Администрация</w:t>
      </w:r>
    </w:p>
    <w:p w:rsidR="00153B12" w:rsidRPr="00DE6101" w:rsidRDefault="00153B12" w:rsidP="00153B12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</w:t>
      </w:r>
      <w:proofErr w:type="spellStart"/>
      <w:r w:rsidRPr="00DE6101">
        <w:rPr>
          <w:b/>
          <w:sz w:val="28"/>
          <w:szCs w:val="28"/>
        </w:rPr>
        <w:t>Хурамхаанай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аймагай</w:t>
      </w:r>
      <w:proofErr w:type="spellEnd"/>
      <w:r w:rsidRPr="00DE61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r w:rsidRPr="00DE6101">
        <w:rPr>
          <w:b/>
          <w:sz w:val="28"/>
          <w:szCs w:val="28"/>
        </w:rPr>
        <w:t>муниципального образования</w:t>
      </w:r>
    </w:p>
    <w:p w:rsidR="00153B12" w:rsidRPr="00DE6101" w:rsidRDefault="00153B12" w:rsidP="00153B12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>«</w:t>
      </w:r>
      <w:proofErr w:type="spellStart"/>
      <w:r w:rsidRPr="00DE6101">
        <w:rPr>
          <w:b/>
          <w:sz w:val="28"/>
          <w:szCs w:val="28"/>
        </w:rPr>
        <w:t>Элэ</w:t>
      </w:r>
      <w:proofErr w:type="spellEnd"/>
      <w:proofErr w:type="gramStart"/>
      <w:r w:rsidRPr="00DE6101">
        <w:rPr>
          <w:b/>
          <w:sz w:val="28"/>
          <w:szCs w:val="28"/>
          <w:lang w:val="en-US"/>
        </w:rPr>
        <w:t>h</w:t>
      </w:r>
      <w:proofErr w:type="gramEnd"/>
      <w:r w:rsidRPr="00DE6101">
        <w:rPr>
          <w:b/>
          <w:sz w:val="28"/>
          <w:szCs w:val="28"/>
        </w:rPr>
        <w:t xml:space="preserve">эн» </w:t>
      </w:r>
      <w:proofErr w:type="spellStart"/>
      <w:r w:rsidRPr="00DE6101">
        <w:rPr>
          <w:b/>
          <w:sz w:val="28"/>
          <w:szCs w:val="28"/>
        </w:rPr>
        <w:t>гэжэ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муниципальна</w:t>
      </w:r>
      <w:proofErr w:type="spellEnd"/>
      <w:r w:rsidRPr="00DE6101">
        <w:rPr>
          <w:b/>
          <w:sz w:val="28"/>
          <w:szCs w:val="28"/>
        </w:rPr>
        <w:t xml:space="preserve">                                      сельское поселение</w:t>
      </w:r>
    </w:p>
    <w:p w:rsidR="00153B12" w:rsidRPr="00DE6101" w:rsidRDefault="00153B12" w:rsidP="00153B12">
      <w:pPr>
        <w:pBdr>
          <w:bottom w:val="single" w:sz="12" w:space="1" w:color="auto"/>
        </w:pBd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        </w:t>
      </w:r>
      <w:proofErr w:type="spellStart"/>
      <w:r w:rsidRPr="00DE6101">
        <w:rPr>
          <w:b/>
          <w:sz w:val="28"/>
          <w:szCs w:val="28"/>
        </w:rPr>
        <w:t>захиргаан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 w:rsidRPr="00DE6101">
        <w:rPr>
          <w:b/>
          <w:sz w:val="28"/>
          <w:szCs w:val="28"/>
        </w:rPr>
        <w:t>Элэсун</w:t>
      </w:r>
      <w:proofErr w:type="spellEnd"/>
      <w:r w:rsidRPr="00DE6101">
        <w:rPr>
          <w:b/>
          <w:sz w:val="28"/>
          <w:szCs w:val="28"/>
        </w:rPr>
        <w:t>»</w:t>
      </w:r>
    </w:p>
    <w:p w:rsidR="00153B12" w:rsidRPr="00DE6101" w:rsidRDefault="00153B12" w:rsidP="00153B12">
      <w:pPr>
        <w:jc w:val="center"/>
      </w:pPr>
      <w:r w:rsidRPr="00DE6101">
        <w:t xml:space="preserve">671642, Республика Бурятия, </w:t>
      </w:r>
      <w:proofErr w:type="spellStart"/>
      <w:r w:rsidRPr="00DE6101">
        <w:t>Курумканский</w:t>
      </w:r>
      <w:proofErr w:type="spellEnd"/>
      <w:r w:rsidRPr="00DE6101">
        <w:t xml:space="preserve"> район, улус </w:t>
      </w:r>
      <w:proofErr w:type="spellStart"/>
      <w:r w:rsidRPr="00DE6101">
        <w:t>Элэсун</w:t>
      </w:r>
      <w:proofErr w:type="spellEnd"/>
      <w:r w:rsidRPr="00DE6101">
        <w:t>, ул. Ленина 68; телефон: 8(30149) 91-1-66, факс: 8(30149) 91-1-66.</w:t>
      </w:r>
    </w:p>
    <w:p w:rsidR="00153B12" w:rsidRPr="00A8699B" w:rsidRDefault="00153B12" w:rsidP="00153B12">
      <w:pPr>
        <w:jc w:val="center"/>
        <w:rPr>
          <w:sz w:val="28"/>
          <w:szCs w:val="28"/>
        </w:rPr>
      </w:pPr>
    </w:p>
    <w:p w:rsidR="00153B12" w:rsidRPr="00650441" w:rsidRDefault="00153B12" w:rsidP="00153B12">
      <w:pPr>
        <w:rPr>
          <w:b/>
        </w:rPr>
      </w:pPr>
    </w:p>
    <w:p w:rsidR="00153B12" w:rsidRPr="004624B3" w:rsidRDefault="00153B12" w:rsidP="00153B12">
      <w:pPr>
        <w:pStyle w:val="a4"/>
        <w:jc w:val="center"/>
        <w:rPr>
          <w:noProof/>
          <w:sz w:val="30"/>
        </w:rPr>
      </w:pPr>
    </w:p>
    <w:p w:rsidR="00153B12" w:rsidRDefault="00153B12" w:rsidP="00153B12">
      <w:pPr>
        <w:jc w:val="center"/>
        <w:rPr>
          <w:b/>
          <w:sz w:val="28"/>
          <w:szCs w:val="28"/>
        </w:rPr>
      </w:pPr>
    </w:p>
    <w:p w:rsidR="00153B12" w:rsidRDefault="00153B12" w:rsidP="00153B12">
      <w:pPr>
        <w:jc w:val="center"/>
        <w:rPr>
          <w:b/>
          <w:sz w:val="28"/>
          <w:szCs w:val="28"/>
        </w:rPr>
      </w:pPr>
    </w:p>
    <w:p w:rsidR="00153B12" w:rsidRPr="004A0BCF" w:rsidRDefault="00153B12" w:rsidP="00153B12">
      <w:pPr>
        <w:jc w:val="center"/>
        <w:rPr>
          <w:b/>
        </w:rPr>
      </w:pPr>
      <w:r w:rsidRPr="004A0BCF">
        <w:rPr>
          <w:b/>
        </w:rPr>
        <w:t>ЗАХИРАЛ</w:t>
      </w:r>
    </w:p>
    <w:p w:rsidR="00153B12" w:rsidRPr="00A479DB" w:rsidRDefault="00153B12" w:rsidP="00153B12">
      <w:pPr>
        <w:jc w:val="center"/>
        <w:rPr>
          <w:b/>
        </w:rPr>
      </w:pPr>
      <w:r w:rsidRPr="004A0BCF">
        <w:rPr>
          <w:b/>
        </w:rPr>
        <w:t>РАСПОРЯЖЕНИЕ</w:t>
      </w:r>
      <w:r>
        <w:rPr>
          <w:b/>
        </w:rPr>
        <w:t xml:space="preserve"> №</w:t>
      </w:r>
      <w:r w:rsidR="00E00706">
        <w:rPr>
          <w:b/>
        </w:rPr>
        <w:t>23</w:t>
      </w:r>
      <w:bookmarkStart w:id="0" w:name="_GoBack"/>
      <w:bookmarkEnd w:id="0"/>
    </w:p>
    <w:p w:rsidR="00153B12" w:rsidRPr="004A0BCF" w:rsidRDefault="00153B12" w:rsidP="00153B12">
      <w:pPr>
        <w:tabs>
          <w:tab w:val="left" w:pos="2640"/>
        </w:tabs>
        <w:jc w:val="center"/>
        <w:rPr>
          <w:b/>
        </w:rPr>
      </w:pPr>
      <w:r w:rsidRPr="004A0BCF">
        <w:rPr>
          <w:b/>
        </w:rPr>
        <w:t xml:space="preserve">от </w:t>
      </w:r>
      <w:r>
        <w:rPr>
          <w:b/>
        </w:rPr>
        <w:t>28 марта</w:t>
      </w:r>
      <w:r w:rsidRPr="004A0BCF">
        <w:rPr>
          <w:b/>
        </w:rPr>
        <w:t xml:space="preserve"> 201</w:t>
      </w:r>
      <w:r>
        <w:rPr>
          <w:b/>
        </w:rPr>
        <w:t>9</w:t>
      </w:r>
      <w:r w:rsidRPr="004A0BCF">
        <w:rPr>
          <w:b/>
        </w:rPr>
        <w:t xml:space="preserve"> года</w:t>
      </w:r>
    </w:p>
    <w:p w:rsidR="00153B12" w:rsidRPr="004A0BCF" w:rsidRDefault="00153B12" w:rsidP="00153B12">
      <w:pPr>
        <w:tabs>
          <w:tab w:val="left" w:pos="2640"/>
        </w:tabs>
        <w:jc w:val="center"/>
        <w:rPr>
          <w:b/>
        </w:rPr>
      </w:pPr>
    </w:p>
    <w:p w:rsidR="00153B12" w:rsidRPr="004A0BCF" w:rsidRDefault="00153B12" w:rsidP="00153B12">
      <w:pPr>
        <w:tabs>
          <w:tab w:val="left" w:pos="2640"/>
        </w:tabs>
        <w:rPr>
          <w:b/>
        </w:rPr>
      </w:pPr>
    </w:p>
    <w:p w:rsidR="00153B12" w:rsidRPr="004A0BCF" w:rsidRDefault="00153B12" w:rsidP="00153B12">
      <w:pPr>
        <w:tabs>
          <w:tab w:val="left" w:pos="2640"/>
        </w:tabs>
        <w:jc w:val="both"/>
      </w:pPr>
      <w:r w:rsidRPr="004A0BCF">
        <w:t xml:space="preserve">  </w:t>
      </w:r>
    </w:p>
    <w:p w:rsidR="00153B12" w:rsidRDefault="00153B12" w:rsidP="00153B12">
      <w:pPr>
        <w:jc w:val="both"/>
        <w:rPr>
          <w:b/>
          <w:lang w:eastAsia="en-US"/>
        </w:rPr>
      </w:pPr>
      <w:r w:rsidRPr="00153B12">
        <w:rPr>
          <w:b/>
          <w:lang w:eastAsia="en-US"/>
        </w:rPr>
        <w:t>О назначении ответственного лица за направление сведений о лицах, к которым применено взыскание в виде увольнения в связи с утратой доверия за совершение коррупционного правонарушения в отдел по профилактике коррупционных и иных правонарушений Комитета специальных программ</w:t>
      </w:r>
    </w:p>
    <w:p w:rsidR="00153B12" w:rsidRDefault="00153B12" w:rsidP="00153B12">
      <w:pPr>
        <w:jc w:val="both"/>
        <w:rPr>
          <w:b/>
          <w:lang w:eastAsia="en-US"/>
        </w:rPr>
      </w:pPr>
    </w:p>
    <w:p w:rsidR="00153B12" w:rsidRDefault="00153B12" w:rsidP="00153B12">
      <w:pPr>
        <w:jc w:val="both"/>
        <w:rPr>
          <w:lang w:eastAsia="en-US"/>
        </w:rPr>
      </w:pPr>
      <w:proofErr w:type="gramStart"/>
      <w:r>
        <w:rPr>
          <w:lang w:eastAsia="en-US"/>
        </w:rPr>
        <w:t xml:space="preserve">В соответствии с Постановлением Правительства Республики Бурятия от 04.07.2018г. №356 «Об определении должностных лиц, уполномоченных на </w:t>
      </w:r>
      <w:proofErr w:type="spellStart"/>
      <w:r>
        <w:rPr>
          <w:lang w:eastAsia="en-US"/>
        </w:rPr>
        <w:t>напрваление</w:t>
      </w:r>
      <w:proofErr w:type="spellEnd"/>
      <w:r>
        <w:rPr>
          <w:lang w:eastAsia="en-US"/>
        </w:rPr>
        <w:t xml:space="preserve">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 и исключения сведений из него»:</w:t>
      </w:r>
      <w:proofErr w:type="gramEnd"/>
    </w:p>
    <w:p w:rsidR="00153B12" w:rsidRDefault="00153B12" w:rsidP="00153B12">
      <w:pPr>
        <w:pStyle w:val="a3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 xml:space="preserve">Назначить ответственным за направление сведений в отдел по профилактике коррупционных и иных правонарушений Комитета специальных программ специалиста </w:t>
      </w:r>
      <w:r>
        <w:rPr>
          <w:lang w:val="en-US" w:eastAsia="en-US"/>
        </w:rPr>
        <w:t>I</w:t>
      </w:r>
      <w:r>
        <w:rPr>
          <w:lang w:eastAsia="en-US"/>
        </w:rPr>
        <w:t xml:space="preserve"> разряда администрации СП «</w:t>
      </w:r>
      <w:proofErr w:type="spellStart"/>
      <w:r>
        <w:rPr>
          <w:lang w:eastAsia="en-US"/>
        </w:rPr>
        <w:t>Элэсун</w:t>
      </w:r>
      <w:proofErr w:type="spellEnd"/>
      <w:r>
        <w:rPr>
          <w:lang w:eastAsia="en-US"/>
        </w:rPr>
        <w:t xml:space="preserve">» </w:t>
      </w:r>
      <w:proofErr w:type="spellStart"/>
      <w:r>
        <w:rPr>
          <w:lang w:eastAsia="en-US"/>
        </w:rPr>
        <w:t>Ламуеву</w:t>
      </w:r>
      <w:proofErr w:type="spellEnd"/>
      <w:r>
        <w:rPr>
          <w:lang w:eastAsia="en-US"/>
        </w:rPr>
        <w:t xml:space="preserve"> Елизавету </w:t>
      </w:r>
      <w:proofErr w:type="spellStart"/>
      <w:r>
        <w:rPr>
          <w:lang w:eastAsia="en-US"/>
        </w:rPr>
        <w:t>Жаргаловну</w:t>
      </w:r>
      <w:proofErr w:type="spellEnd"/>
      <w:r>
        <w:rPr>
          <w:lang w:eastAsia="en-US"/>
        </w:rPr>
        <w:t>.</w:t>
      </w:r>
    </w:p>
    <w:p w:rsidR="00153B12" w:rsidRDefault="00153B12" w:rsidP="00153B12">
      <w:pPr>
        <w:pStyle w:val="a3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Распоряжение № 54 от 04 октября 2018 года считать утратившим силу.</w:t>
      </w:r>
    </w:p>
    <w:p w:rsidR="00153B12" w:rsidRDefault="00153B12" w:rsidP="00153B12">
      <w:pPr>
        <w:pStyle w:val="a3"/>
        <w:numPr>
          <w:ilvl w:val="0"/>
          <w:numId w:val="3"/>
        </w:numPr>
        <w:jc w:val="both"/>
        <w:rPr>
          <w:lang w:eastAsia="en-US"/>
        </w:rPr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распоряжения оставляю за собой.</w:t>
      </w:r>
    </w:p>
    <w:p w:rsidR="00153B12" w:rsidRPr="00153B12" w:rsidRDefault="00153B12" w:rsidP="00153B12">
      <w:pPr>
        <w:pStyle w:val="a3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Настоящее распоряжение вступает в силу со дня его подписания.</w:t>
      </w:r>
    </w:p>
    <w:p w:rsidR="00153B12" w:rsidRPr="004A0BCF" w:rsidRDefault="00153B12" w:rsidP="00153B12">
      <w:pPr>
        <w:jc w:val="both"/>
      </w:pPr>
    </w:p>
    <w:p w:rsidR="00227099" w:rsidRDefault="00153B12" w:rsidP="00153B12">
      <w:pPr>
        <w:jc w:val="both"/>
        <w:rPr>
          <w:b/>
        </w:rPr>
      </w:pPr>
      <w:r w:rsidRPr="004A0BCF">
        <w:rPr>
          <w:b/>
        </w:rPr>
        <w:t xml:space="preserve">               </w:t>
      </w:r>
    </w:p>
    <w:p w:rsidR="00227099" w:rsidRDefault="00227099" w:rsidP="00153B12">
      <w:pPr>
        <w:jc w:val="both"/>
        <w:rPr>
          <w:b/>
        </w:rPr>
      </w:pPr>
    </w:p>
    <w:p w:rsidR="00227099" w:rsidRDefault="00227099" w:rsidP="00153B12">
      <w:pPr>
        <w:jc w:val="both"/>
        <w:rPr>
          <w:b/>
        </w:rPr>
      </w:pPr>
    </w:p>
    <w:p w:rsidR="00227099" w:rsidRDefault="00227099" w:rsidP="00153B12">
      <w:pPr>
        <w:jc w:val="both"/>
        <w:rPr>
          <w:b/>
        </w:rPr>
      </w:pPr>
    </w:p>
    <w:p w:rsidR="00227099" w:rsidRDefault="00227099" w:rsidP="00153B12">
      <w:pPr>
        <w:jc w:val="both"/>
        <w:rPr>
          <w:b/>
        </w:rPr>
      </w:pPr>
    </w:p>
    <w:p w:rsidR="00227099" w:rsidRDefault="00227099" w:rsidP="00153B12">
      <w:pPr>
        <w:jc w:val="both"/>
        <w:rPr>
          <w:b/>
        </w:rPr>
      </w:pPr>
    </w:p>
    <w:p w:rsidR="00227099" w:rsidRDefault="00227099" w:rsidP="00153B12">
      <w:pPr>
        <w:jc w:val="both"/>
        <w:rPr>
          <w:b/>
        </w:rPr>
      </w:pPr>
    </w:p>
    <w:p w:rsidR="00227099" w:rsidRDefault="00227099" w:rsidP="00153B12">
      <w:pPr>
        <w:jc w:val="both"/>
        <w:rPr>
          <w:b/>
        </w:rPr>
      </w:pPr>
    </w:p>
    <w:p w:rsidR="00153B12" w:rsidRPr="004A0BCF" w:rsidRDefault="00153B12" w:rsidP="00153B12">
      <w:pPr>
        <w:jc w:val="both"/>
        <w:rPr>
          <w:b/>
        </w:rPr>
      </w:pPr>
      <w:r w:rsidRPr="004A0BCF">
        <w:rPr>
          <w:b/>
        </w:rPr>
        <w:t>Глава муниципального образования</w:t>
      </w:r>
    </w:p>
    <w:p w:rsidR="00153B12" w:rsidRPr="004A0BCF" w:rsidRDefault="00153B12" w:rsidP="00153B12">
      <w:pPr>
        <w:jc w:val="both"/>
        <w:rPr>
          <w:b/>
        </w:rPr>
      </w:pPr>
      <w:r w:rsidRPr="004A0BCF">
        <w:rPr>
          <w:b/>
        </w:rPr>
        <w:t>сельское поселение «</w:t>
      </w:r>
      <w:proofErr w:type="spellStart"/>
      <w:r w:rsidRPr="004A0BCF">
        <w:rPr>
          <w:b/>
        </w:rPr>
        <w:t>Элэсун</w:t>
      </w:r>
      <w:proofErr w:type="spellEnd"/>
      <w:r w:rsidRPr="004A0BCF">
        <w:rPr>
          <w:b/>
        </w:rPr>
        <w:t xml:space="preserve">»:          </w:t>
      </w:r>
      <w:r>
        <w:rPr>
          <w:b/>
        </w:rPr>
        <w:t xml:space="preserve">                    </w:t>
      </w:r>
      <w:r w:rsidR="00227099">
        <w:rPr>
          <w:b/>
        </w:rPr>
        <w:t xml:space="preserve">                         </w:t>
      </w:r>
      <w:r>
        <w:rPr>
          <w:b/>
        </w:rPr>
        <w:t xml:space="preserve"> </w:t>
      </w:r>
      <w:proofErr w:type="spellStart"/>
      <w:r>
        <w:rPr>
          <w:b/>
        </w:rPr>
        <w:t>Б.Б.Галсанова</w:t>
      </w:r>
      <w:proofErr w:type="spellEnd"/>
    </w:p>
    <w:p w:rsidR="00153B12" w:rsidRPr="009533D9" w:rsidRDefault="00153B12" w:rsidP="00153B12">
      <w:pPr>
        <w:jc w:val="both"/>
        <w:rPr>
          <w:b/>
          <w:sz w:val="28"/>
          <w:szCs w:val="28"/>
        </w:rPr>
      </w:pPr>
    </w:p>
    <w:p w:rsidR="00153B12" w:rsidRPr="009533D9" w:rsidRDefault="00153B12" w:rsidP="00153B12">
      <w:pPr>
        <w:jc w:val="both"/>
        <w:rPr>
          <w:b/>
          <w:sz w:val="28"/>
          <w:szCs w:val="28"/>
        </w:rPr>
      </w:pPr>
    </w:p>
    <w:p w:rsidR="00153B12" w:rsidRPr="009533D9" w:rsidRDefault="00153B12" w:rsidP="00153B12">
      <w:pPr>
        <w:jc w:val="both"/>
        <w:rPr>
          <w:b/>
          <w:sz w:val="28"/>
          <w:szCs w:val="28"/>
        </w:rPr>
      </w:pPr>
    </w:p>
    <w:p w:rsidR="00DB666C" w:rsidRDefault="00DB666C"/>
    <w:sectPr w:rsidR="00DB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7107"/>
    <w:multiLevelType w:val="hybridMultilevel"/>
    <w:tmpl w:val="81FC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403D5"/>
    <w:multiLevelType w:val="hybridMultilevel"/>
    <w:tmpl w:val="5D9E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D35F5"/>
    <w:multiLevelType w:val="hybridMultilevel"/>
    <w:tmpl w:val="2D3E2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33"/>
    <w:rsid w:val="00153B12"/>
    <w:rsid w:val="00155333"/>
    <w:rsid w:val="00227099"/>
    <w:rsid w:val="00DB666C"/>
    <w:rsid w:val="00E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12"/>
    <w:pPr>
      <w:ind w:left="720"/>
      <w:contextualSpacing/>
    </w:pPr>
  </w:style>
  <w:style w:type="paragraph" w:styleId="a4">
    <w:name w:val="header"/>
    <w:basedOn w:val="a"/>
    <w:link w:val="a5"/>
    <w:rsid w:val="00153B12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3B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12"/>
    <w:pPr>
      <w:ind w:left="720"/>
      <w:contextualSpacing/>
    </w:pPr>
  </w:style>
  <w:style w:type="paragraph" w:styleId="a4">
    <w:name w:val="header"/>
    <w:basedOn w:val="a"/>
    <w:link w:val="a5"/>
    <w:rsid w:val="00153B12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3B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2019-03-28T09:27:00Z</dcterms:created>
  <dcterms:modified xsi:type="dcterms:W3CDTF">2019-03-29T00:38:00Z</dcterms:modified>
</cp:coreProperties>
</file>