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FF986CA" wp14:editId="12B4B42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378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Объявлен конкурс </w:t>
      </w:r>
      <w:r w:rsidR="00174378" w:rsidRPr="00174378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мультимедийных проектов о Всероссийской переписи населения</w:t>
      </w:r>
      <w:r w:rsidR="00174378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для </w:t>
      </w:r>
      <w:r w:rsidR="00174378" w:rsidRPr="00174378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блогеров и представителей онлайн-проектов</w:t>
      </w:r>
      <w:r w:rsidR="003E5222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.</w:t>
      </w:r>
      <w:bookmarkStart w:id="0" w:name="_GoBack"/>
      <w:bookmarkEnd w:id="0"/>
    </w:p>
    <w:p w:rsidR="0052150C" w:rsidRPr="00AF480B" w:rsidRDefault="00174378" w:rsidP="007B2432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Об </w:t>
      </w:r>
      <w:r w:rsidR="003E5222">
        <w:rPr>
          <w:rFonts w:ascii="Arial" w:eastAsia="Calibri" w:hAnsi="Arial" w:cs="Arial"/>
          <w:b/>
          <w:color w:val="767171"/>
          <w:sz w:val="32"/>
          <w:szCs w:val="32"/>
        </w:rPr>
        <w:t xml:space="preserve">этом </w:t>
      </w: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заявил заместитель руководителя Росстата Павел Смелов на </w:t>
      </w:r>
      <w:r w:rsidRPr="00174378">
        <w:rPr>
          <w:rFonts w:ascii="Arial" w:eastAsia="Calibri" w:hAnsi="Arial" w:cs="Arial"/>
          <w:b/>
          <w:color w:val="767171"/>
          <w:sz w:val="32"/>
          <w:szCs w:val="32"/>
        </w:rPr>
        <w:t>конференци</w:t>
      </w:r>
      <w:r>
        <w:rPr>
          <w:rFonts w:ascii="Arial" w:eastAsia="Calibri" w:hAnsi="Arial" w:cs="Arial"/>
          <w:b/>
          <w:color w:val="767171"/>
          <w:sz w:val="32"/>
          <w:szCs w:val="32"/>
        </w:rPr>
        <w:t>и</w:t>
      </w:r>
      <w:r w:rsidRPr="00174378">
        <w:rPr>
          <w:rFonts w:ascii="Arial" w:eastAsia="Calibri" w:hAnsi="Arial" w:cs="Arial"/>
          <w:b/>
          <w:color w:val="767171"/>
          <w:sz w:val="32"/>
          <w:szCs w:val="32"/>
        </w:rPr>
        <w:t xml:space="preserve"> для</w:t>
      </w:r>
      <w:r w:rsidR="00BC102E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proofErr w:type="spellStart"/>
      <w:r w:rsidR="00BC102E">
        <w:rPr>
          <w:rFonts w:ascii="Arial" w:eastAsia="Calibri" w:hAnsi="Arial" w:cs="Arial"/>
          <w:b/>
          <w:color w:val="767171"/>
          <w:sz w:val="32"/>
          <w:szCs w:val="32"/>
        </w:rPr>
        <w:t>блогеров</w:t>
      </w:r>
      <w:proofErr w:type="spellEnd"/>
      <w:r w:rsidR="00BC102E">
        <w:rPr>
          <w:rFonts w:ascii="Arial" w:eastAsia="Calibri" w:hAnsi="Arial" w:cs="Arial"/>
          <w:b/>
          <w:color w:val="767171"/>
          <w:sz w:val="32"/>
          <w:szCs w:val="32"/>
        </w:rPr>
        <w:t xml:space="preserve"> и журналистов «Просто </w:t>
      </w:r>
      <w:proofErr w:type="gramStart"/>
      <w:r w:rsidR="00BC102E">
        <w:rPr>
          <w:rFonts w:ascii="Arial" w:eastAsia="Calibri" w:hAnsi="Arial" w:cs="Arial"/>
          <w:b/>
          <w:color w:val="767171"/>
          <w:sz w:val="32"/>
          <w:szCs w:val="32"/>
        </w:rPr>
        <w:t>о</w:t>
      </w:r>
      <w:proofErr w:type="gramEnd"/>
      <w:r w:rsidR="00BC102E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Pr="00174378">
        <w:rPr>
          <w:rFonts w:ascii="Arial" w:eastAsia="Calibri" w:hAnsi="Arial" w:cs="Arial"/>
          <w:b/>
          <w:color w:val="767171"/>
          <w:sz w:val="32"/>
          <w:szCs w:val="32"/>
        </w:rPr>
        <w:t xml:space="preserve">сложном. </w:t>
      </w:r>
      <w:proofErr w:type="gramStart"/>
      <w:r w:rsidRPr="00174378">
        <w:rPr>
          <w:rFonts w:ascii="Arial" w:eastAsia="Calibri" w:hAnsi="Arial" w:cs="Arial"/>
          <w:b/>
          <w:color w:val="767171"/>
          <w:sz w:val="32"/>
          <w:szCs w:val="32"/>
        </w:rPr>
        <w:t>Интеллек</w:t>
      </w:r>
      <w:r>
        <w:rPr>
          <w:rFonts w:ascii="Arial" w:eastAsia="Calibri" w:hAnsi="Arial" w:cs="Arial"/>
          <w:b/>
          <w:color w:val="767171"/>
          <w:sz w:val="32"/>
          <w:szCs w:val="32"/>
        </w:rPr>
        <w:t>туальный</w:t>
      </w:r>
      <w:proofErr w:type="gramEnd"/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 контент в новых медиа», которая состоялась </w:t>
      </w:r>
      <w:r>
        <w:rPr>
          <w:rFonts w:ascii="Arial" w:eastAsia="Calibri" w:hAnsi="Arial" w:cs="Arial"/>
          <w:b/>
          <w:color w:val="767171"/>
          <w:sz w:val="32"/>
          <w:szCs w:val="32"/>
        </w:rPr>
        <w:t>1 августа в Симферополе</w:t>
      </w:r>
      <w:r>
        <w:rPr>
          <w:rFonts w:ascii="Arial" w:eastAsia="Calibri" w:hAnsi="Arial" w:cs="Arial"/>
          <w:b/>
          <w:color w:val="767171"/>
          <w:sz w:val="32"/>
          <w:szCs w:val="32"/>
        </w:rPr>
        <w:t>.</w:t>
      </w:r>
    </w:p>
    <w:p w:rsidR="003E5222" w:rsidRDefault="00BC102E" w:rsidP="00BC102E">
      <w:pPr>
        <w:spacing w:before="240" w:after="0"/>
        <w:ind w:firstLine="851"/>
        <w:jc w:val="both"/>
      </w:pPr>
      <w:r>
        <w:rPr>
          <w:rFonts w:ascii="Arial" w:eastAsia="Calibri" w:hAnsi="Arial" w:cs="Arial"/>
          <w:color w:val="525252"/>
          <w:sz w:val="24"/>
          <w:szCs w:val="24"/>
        </w:rPr>
        <w:t>Для участия в конкурсе п</w:t>
      </w:r>
      <w:r w:rsidRPr="00BC102E">
        <w:rPr>
          <w:rFonts w:ascii="Arial" w:eastAsia="Calibri" w:hAnsi="Arial" w:cs="Arial"/>
          <w:color w:val="525252"/>
          <w:sz w:val="24"/>
          <w:szCs w:val="24"/>
        </w:rPr>
        <w:t>риглаша</w:t>
      </w:r>
      <w:r>
        <w:rPr>
          <w:rFonts w:ascii="Arial" w:eastAsia="Calibri" w:hAnsi="Arial" w:cs="Arial"/>
          <w:color w:val="525252"/>
          <w:sz w:val="24"/>
          <w:szCs w:val="24"/>
        </w:rPr>
        <w:t>ются</w:t>
      </w:r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 лидер</w:t>
      </w:r>
      <w:r>
        <w:rPr>
          <w:rFonts w:ascii="Arial" w:eastAsia="Calibri" w:hAnsi="Arial" w:cs="Arial"/>
          <w:color w:val="525252"/>
          <w:sz w:val="24"/>
          <w:szCs w:val="24"/>
        </w:rPr>
        <w:t>ы</w:t>
      </w:r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 мнений и ведущи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 собственных тематических страниц, блогов и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подкастов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 на платформах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YouTube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ВКонтакте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Одноклассники,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Facebook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LiveJournal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Яндекс</w:t>
      </w:r>
      <w:proofErr w:type="gramStart"/>
      <w:r w:rsidRPr="00BC102E">
        <w:rPr>
          <w:rFonts w:ascii="Arial" w:eastAsia="Calibri" w:hAnsi="Arial" w:cs="Arial"/>
          <w:color w:val="525252"/>
          <w:sz w:val="24"/>
          <w:szCs w:val="24"/>
        </w:rPr>
        <w:t>.Д</w:t>
      </w:r>
      <w:proofErr w:type="gramEnd"/>
      <w:r w:rsidRPr="00BC102E">
        <w:rPr>
          <w:rFonts w:ascii="Arial" w:eastAsia="Calibri" w:hAnsi="Arial" w:cs="Arial"/>
          <w:color w:val="525252"/>
          <w:sz w:val="24"/>
          <w:szCs w:val="24"/>
        </w:rPr>
        <w:t>зен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Habr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Pikabu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Tik-Tok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 и на других интернет-площад</w:t>
      </w:r>
      <w:r>
        <w:rPr>
          <w:rFonts w:ascii="Arial" w:eastAsia="Calibri" w:hAnsi="Arial" w:cs="Arial"/>
          <w:color w:val="525252"/>
          <w:sz w:val="24"/>
          <w:szCs w:val="24"/>
        </w:rPr>
        <w:t>ках</w:t>
      </w:r>
      <w:r w:rsidRPr="00BC102E">
        <w:rPr>
          <w:rFonts w:ascii="Arial" w:eastAsia="Calibri" w:hAnsi="Arial" w:cs="Arial"/>
          <w:color w:val="525252"/>
          <w:sz w:val="24"/>
          <w:szCs w:val="24"/>
        </w:rPr>
        <w:t>, а также на собственном сайте.</w:t>
      </w:r>
      <w:r w:rsidRPr="00BC102E">
        <w:t xml:space="preserve"> </w:t>
      </w:r>
    </w:p>
    <w:p w:rsidR="003E5222" w:rsidRDefault="00BC102E" w:rsidP="00BC102E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Проект может быть представлен в следующих форматах: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подкаст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инфографика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>, полнотекстовый   материал,   репортаж,   видеоролик (сюжет,   анимированная   графика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интервью), документальный фильм, специальный проект на странице в социальных сетях или онлайн-медиа, </w:t>
      </w:r>
      <w:proofErr w:type="spellStart"/>
      <w:r w:rsidRPr="00BC102E">
        <w:rPr>
          <w:rFonts w:ascii="Arial" w:eastAsia="Calibri" w:hAnsi="Arial" w:cs="Arial"/>
          <w:color w:val="525252"/>
          <w:sz w:val="24"/>
          <w:szCs w:val="24"/>
        </w:rPr>
        <w:t>лендинг</w:t>
      </w:r>
      <w:proofErr w:type="spellEnd"/>
      <w:r w:rsidRPr="00BC102E">
        <w:rPr>
          <w:rFonts w:ascii="Arial" w:eastAsia="Calibri" w:hAnsi="Arial" w:cs="Arial"/>
          <w:color w:val="525252"/>
          <w:sz w:val="24"/>
          <w:szCs w:val="24"/>
        </w:rPr>
        <w:t xml:space="preserve"> (отдельный посадочный веб-сайт</w:t>
      </w:r>
      <w:r>
        <w:rPr>
          <w:rFonts w:ascii="Arial" w:eastAsia="Calibri" w:hAnsi="Arial" w:cs="Arial"/>
          <w:color w:val="525252"/>
          <w:sz w:val="24"/>
          <w:szCs w:val="24"/>
        </w:rPr>
        <w:t>).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E5222" w:rsidRPr="003E5222">
        <w:rPr>
          <w:rFonts w:ascii="Arial" w:eastAsia="Calibri" w:hAnsi="Arial" w:cs="Arial"/>
          <w:color w:val="525252"/>
          <w:sz w:val="24"/>
          <w:szCs w:val="24"/>
        </w:rPr>
        <w:t xml:space="preserve">Конкурс продлится с 1 августа по 15 декабря 2020 года. Прием заявок для участия в </w:t>
      </w:r>
      <w:proofErr w:type="gramStart"/>
      <w:r w:rsidR="003E5222" w:rsidRPr="003E5222">
        <w:rPr>
          <w:rFonts w:ascii="Arial" w:eastAsia="Calibri" w:hAnsi="Arial" w:cs="Arial"/>
          <w:color w:val="525252"/>
          <w:sz w:val="24"/>
          <w:szCs w:val="24"/>
        </w:rPr>
        <w:t>конкурсе</w:t>
      </w:r>
      <w:proofErr w:type="gramEnd"/>
      <w:r w:rsidR="003E5222" w:rsidRPr="003E5222">
        <w:rPr>
          <w:rFonts w:ascii="Arial" w:eastAsia="Calibri" w:hAnsi="Arial" w:cs="Arial"/>
          <w:color w:val="525252"/>
          <w:sz w:val="24"/>
          <w:szCs w:val="24"/>
        </w:rPr>
        <w:t xml:space="preserve"> пройдет с 12:00 по московскому вре</w:t>
      </w:r>
      <w:r w:rsidR="003E5222">
        <w:rPr>
          <w:rFonts w:ascii="Arial" w:eastAsia="Calibri" w:hAnsi="Arial" w:cs="Arial"/>
          <w:color w:val="525252"/>
          <w:sz w:val="24"/>
          <w:szCs w:val="24"/>
        </w:rPr>
        <w:t>мени</w:t>
      </w:r>
      <w:r w:rsidR="003E5222" w:rsidRPr="003E5222">
        <w:rPr>
          <w:rFonts w:ascii="Arial" w:eastAsia="Calibri" w:hAnsi="Arial" w:cs="Arial"/>
          <w:color w:val="525252"/>
          <w:sz w:val="24"/>
          <w:szCs w:val="24"/>
        </w:rPr>
        <w:t xml:space="preserve"> 1 августа по 12:00 1 сентября. Победители получат денежные призы.</w:t>
      </w:r>
    </w:p>
    <w:p w:rsidR="00862333" w:rsidRDefault="00BC102E" w:rsidP="00BC102E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правилами и условиями  проведения конкурса </w:t>
      </w:r>
      <w:r w:rsidR="003E5222">
        <w:rPr>
          <w:rFonts w:ascii="Arial" w:eastAsia="Calibri" w:hAnsi="Arial" w:cs="Arial"/>
          <w:color w:val="525252"/>
          <w:sz w:val="24"/>
          <w:szCs w:val="24"/>
        </w:rPr>
        <w:t xml:space="preserve">можно ознакомиться на официальном сайте Всероссийской переписи населения </w:t>
      </w:r>
      <w:hyperlink r:id="rId9" w:history="1">
        <w:r w:rsidR="003E5222" w:rsidRPr="00972633">
          <w:rPr>
            <w:rStyle w:val="ad"/>
            <w:rFonts w:ascii="Arial" w:eastAsia="Calibri" w:hAnsi="Arial" w:cs="Arial"/>
            <w:sz w:val="24"/>
            <w:szCs w:val="24"/>
          </w:rPr>
          <w:t>https://www.strana2020.ru</w:t>
        </w:r>
      </w:hyperlink>
      <w:r w:rsidR="003E5222">
        <w:rPr>
          <w:rFonts w:ascii="Arial" w:eastAsia="Calibri" w:hAnsi="Arial" w:cs="Arial"/>
          <w:color w:val="525252"/>
          <w:sz w:val="24"/>
          <w:szCs w:val="24"/>
        </w:rPr>
        <w:t xml:space="preserve"> или перейти по ссылке </w:t>
      </w:r>
      <w:hyperlink r:id="rId10" w:history="1">
        <w:r w:rsidR="003E5222" w:rsidRPr="00972633">
          <w:rPr>
            <w:rStyle w:val="ad"/>
            <w:rFonts w:ascii="Arial" w:eastAsia="Calibri" w:hAnsi="Arial" w:cs="Arial"/>
            <w:sz w:val="24"/>
            <w:szCs w:val="24"/>
          </w:rPr>
          <w:t>https://www.strana2020.ru/contest/multimedia/about.php</w:t>
        </w:r>
      </w:hyperlink>
      <w:r w:rsidR="003E522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BC102E" w:rsidRPr="0049580D" w:rsidRDefault="00BC102E" w:rsidP="0049580D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F76420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F76420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2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F76420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3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4"/>
      <w:footerReference w:type="even" r:id="rId15"/>
      <w:footerReference w:type="default" r:id="rId16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20" w:rsidRDefault="00F76420">
      <w:pPr>
        <w:spacing w:after="0" w:line="240" w:lineRule="auto"/>
      </w:pPr>
      <w:r>
        <w:separator/>
      </w:r>
    </w:p>
  </w:endnote>
  <w:endnote w:type="continuationSeparator" w:id="0">
    <w:p w:rsidR="00F76420" w:rsidRDefault="00F7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3E5222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20" w:rsidRDefault="00F76420">
      <w:pPr>
        <w:spacing w:after="0" w:line="240" w:lineRule="auto"/>
      </w:pPr>
      <w:r>
        <w:separator/>
      </w:r>
    </w:p>
  </w:footnote>
  <w:footnote w:type="continuationSeparator" w:id="0">
    <w:p w:rsidR="00F76420" w:rsidRDefault="00F7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83BEB"/>
    <w:rsid w:val="00141C7F"/>
    <w:rsid w:val="00174378"/>
    <w:rsid w:val="00253D07"/>
    <w:rsid w:val="002856EC"/>
    <w:rsid w:val="002C1789"/>
    <w:rsid w:val="003169F7"/>
    <w:rsid w:val="00322FCE"/>
    <w:rsid w:val="00330EF4"/>
    <w:rsid w:val="00340033"/>
    <w:rsid w:val="0035017D"/>
    <w:rsid w:val="00396292"/>
    <w:rsid w:val="003B274E"/>
    <w:rsid w:val="003E2011"/>
    <w:rsid w:val="003E5222"/>
    <w:rsid w:val="0042409C"/>
    <w:rsid w:val="0043275F"/>
    <w:rsid w:val="00491B72"/>
    <w:rsid w:val="0049580D"/>
    <w:rsid w:val="004A00AA"/>
    <w:rsid w:val="004F5CCF"/>
    <w:rsid w:val="004F6828"/>
    <w:rsid w:val="0052150C"/>
    <w:rsid w:val="00556209"/>
    <w:rsid w:val="00557233"/>
    <w:rsid w:val="00606F06"/>
    <w:rsid w:val="00622DB9"/>
    <w:rsid w:val="00652833"/>
    <w:rsid w:val="006D3E7C"/>
    <w:rsid w:val="006D470C"/>
    <w:rsid w:val="00703BC8"/>
    <w:rsid w:val="007A22E2"/>
    <w:rsid w:val="007A40E2"/>
    <w:rsid w:val="007A7994"/>
    <w:rsid w:val="007A7B9D"/>
    <w:rsid w:val="007B2432"/>
    <w:rsid w:val="007E442C"/>
    <w:rsid w:val="008034C0"/>
    <w:rsid w:val="00862333"/>
    <w:rsid w:val="00866E07"/>
    <w:rsid w:val="008F37E4"/>
    <w:rsid w:val="00907AD3"/>
    <w:rsid w:val="009D464B"/>
    <w:rsid w:val="00A14C68"/>
    <w:rsid w:val="00A7242B"/>
    <w:rsid w:val="00AE519F"/>
    <w:rsid w:val="00AF480B"/>
    <w:rsid w:val="00B02C71"/>
    <w:rsid w:val="00B03710"/>
    <w:rsid w:val="00B3654E"/>
    <w:rsid w:val="00B50B76"/>
    <w:rsid w:val="00B613F7"/>
    <w:rsid w:val="00B802EB"/>
    <w:rsid w:val="00B82BA0"/>
    <w:rsid w:val="00BB3BE4"/>
    <w:rsid w:val="00BC102E"/>
    <w:rsid w:val="00BF79A9"/>
    <w:rsid w:val="00C2577D"/>
    <w:rsid w:val="00C35DAA"/>
    <w:rsid w:val="00CB48E7"/>
    <w:rsid w:val="00CF5DFB"/>
    <w:rsid w:val="00D1118E"/>
    <w:rsid w:val="00D11DCC"/>
    <w:rsid w:val="00D124C0"/>
    <w:rsid w:val="00DC19B6"/>
    <w:rsid w:val="00E446DC"/>
    <w:rsid w:val="00EC75E2"/>
    <w:rsid w:val="00ED420E"/>
    <w:rsid w:val="00EF77E2"/>
    <w:rsid w:val="00F11F4F"/>
    <w:rsid w:val="00F60239"/>
    <w:rsid w:val="00F66371"/>
    <w:rsid w:val="00F76420"/>
    <w:rsid w:val="00F917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bursta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burst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rstat.gk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rana2020.ru/contest/multimedia/abou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na2020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2</cp:revision>
  <cp:lastPrinted>2020-07-24T05:59:00Z</cp:lastPrinted>
  <dcterms:created xsi:type="dcterms:W3CDTF">2020-08-03T06:31:00Z</dcterms:created>
  <dcterms:modified xsi:type="dcterms:W3CDTF">2020-08-03T06:31:00Z</dcterms:modified>
</cp:coreProperties>
</file>