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02A6" w14:textId="77777777" w:rsidR="00CC2D16" w:rsidRPr="00CC2D16" w:rsidRDefault="00CC2D16" w:rsidP="00CC2D1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C2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Безопасные каникулы для учащихся и родителей!</w:t>
      </w:r>
    </w:p>
    <w:p w14:paraId="058EB26E" w14:textId="77777777" w:rsidR="00CC2D16" w:rsidRPr="00CC2D16" w:rsidRDefault="00CC2D16" w:rsidP="00CC2D1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7FD15482" w14:textId="2CF659C0" w:rsidR="00CC2D16" w:rsidRPr="00CC2D16" w:rsidRDefault="00CC2D16" w:rsidP="00CC2D1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C2D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CC2D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ab/>
      </w:r>
      <w:r w:rsidRPr="00CC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​Незаметно подошли весенние каникулы, замечательное время, когда у </w:t>
      </w:r>
      <w:r w:rsidRPr="00CC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CC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возможность немного отдохнуть, набраться сил, чтобы достойно закончить очередной учебный год.</w:t>
      </w:r>
    </w:p>
    <w:p w14:paraId="6B3699BB" w14:textId="11EEA1B8" w:rsidR="00CC2D16" w:rsidRDefault="00CC2D16" w:rsidP="003577F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Ваше внимание, что в период каникул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</w:t>
      </w:r>
      <w:r w:rsidR="0035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остаются дома одни и поэтому</w:t>
      </w:r>
      <w:r w:rsidRPr="00CC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быть очень аккуратными и внимательными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42422DF1" w14:textId="06FDCE7E" w:rsidR="00CC2D16" w:rsidRPr="00CC2D16" w:rsidRDefault="00CC2D16" w:rsidP="003577F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18-й Курумканский отряд ГПС РБ</w:t>
      </w:r>
      <w:r w:rsidR="003577F8">
        <w:rPr>
          <w:rFonts w:ascii="Times New Roman" w:hAnsi="Times New Roman" w:cs="Times New Roman"/>
          <w:sz w:val="28"/>
          <w:szCs w:val="28"/>
        </w:rPr>
        <w:t xml:space="preserve"> </w:t>
      </w:r>
      <w:r w:rsidR="00F84869">
        <w:rPr>
          <w:rFonts w:ascii="Times New Roman" w:hAnsi="Times New Roman" w:cs="Times New Roman"/>
          <w:sz w:val="28"/>
          <w:szCs w:val="28"/>
        </w:rPr>
        <w:t>НАПОМИНАЕТ</w:t>
      </w:r>
      <w:r w:rsidR="003577F8">
        <w:rPr>
          <w:rFonts w:ascii="Times New Roman" w:hAnsi="Times New Roman" w:cs="Times New Roman"/>
          <w:sz w:val="28"/>
          <w:szCs w:val="28"/>
        </w:rPr>
        <w:t xml:space="preserve"> родителям и взрослым соблюдать </w:t>
      </w:r>
      <w:r w:rsidRPr="00CC2D16">
        <w:rPr>
          <w:rFonts w:ascii="Times New Roman" w:hAnsi="Times New Roman" w:cs="Times New Roman"/>
          <w:sz w:val="28"/>
          <w:szCs w:val="28"/>
        </w:rPr>
        <w:t>ряд следующих рекомендаций, которые помогут предотвратить опасную ситуацию с огнем:</w:t>
      </w:r>
    </w:p>
    <w:p w14:paraId="3AB46E02" w14:textId="77777777" w:rsidR="00F84869" w:rsidRDefault="003577F8" w:rsidP="00F848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C2D16" w:rsidRPr="00CC2D16">
        <w:rPr>
          <w:rFonts w:ascii="Times New Roman" w:hAnsi="Times New Roman" w:cs="Times New Roman"/>
          <w:sz w:val="28"/>
          <w:szCs w:val="28"/>
        </w:rPr>
        <w:t>не разрешайте детям пользоваться спичками и свечами в ваше отсутствие;</w:t>
      </w:r>
    </w:p>
    <w:p w14:paraId="362AED94" w14:textId="3C058462" w:rsidR="00CC2D16" w:rsidRPr="00CC2D16" w:rsidRDefault="003577F8" w:rsidP="00F848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C2D16" w:rsidRPr="00CC2D16">
        <w:rPr>
          <w:rFonts w:ascii="Times New Roman" w:hAnsi="Times New Roman" w:cs="Times New Roman"/>
          <w:sz w:val="28"/>
          <w:szCs w:val="28"/>
        </w:rPr>
        <w:t>маленьких детей не оставляйте одних рядом с открытыми работающими электроприборами, каминами или печами;</w:t>
      </w:r>
    </w:p>
    <w:p w14:paraId="27E90795" w14:textId="4C520F4D" w:rsidR="00CC2D16" w:rsidRPr="00CC2D16" w:rsidRDefault="003577F8" w:rsidP="00F848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C2D16" w:rsidRPr="00CC2D16">
        <w:rPr>
          <w:rFonts w:ascii="Times New Roman" w:hAnsi="Times New Roman" w:cs="Times New Roman"/>
          <w:sz w:val="28"/>
          <w:szCs w:val="28"/>
        </w:rPr>
        <w:t>если у вас газовая плита, перекрывайте газовый вентиль, когда вынуждены оставить ребенка одного дома. Не упускайте из виду детей, когда задействована плита с газовыми конфорками;</w:t>
      </w:r>
    </w:p>
    <w:p w14:paraId="31D4972D" w14:textId="0ABEBE4E" w:rsidR="00CC2D16" w:rsidRPr="00CC2D16" w:rsidRDefault="003577F8" w:rsidP="00F848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C2D16" w:rsidRPr="00CC2D16">
        <w:rPr>
          <w:rFonts w:ascii="Times New Roman" w:hAnsi="Times New Roman" w:cs="Times New Roman"/>
          <w:sz w:val="28"/>
          <w:szCs w:val="28"/>
        </w:rPr>
        <w:t>спички, зажигалки всегда приобретайте сами. Не просите сделать это ребенка;</w:t>
      </w:r>
    </w:p>
    <w:p w14:paraId="43B86E17" w14:textId="52975B20" w:rsidR="00CC2D16" w:rsidRPr="00CC2D16" w:rsidRDefault="003577F8" w:rsidP="00F848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C2D16" w:rsidRPr="00CC2D16">
        <w:rPr>
          <w:rFonts w:ascii="Times New Roman" w:hAnsi="Times New Roman" w:cs="Times New Roman"/>
          <w:sz w:val="28"/>
          <w:szCs w:val="28"/>
        </w:rPr>
        <w:t>следите за своими действиями. Иногда поступки взрослых бывают красноречивее любых слов и запретов;</w:t>
      </w:r>
    </w:p>
    <w:p w14:paraId="156452E8" w14:textId="138FBB96" w:rsidR="00CC2D16" w:rsidRPr="00CC2D16" w:rsidRDefault="003577F8" w:rsidP="00F848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C2D16" w:rsidRPr="00CC2D16">
        <w:rPr>
          <w:rFonts w:ascii="Times New Roman" w:hAnsi="Times New Roman" w:cs="Times New Roman"/>
          <w:sz w:val="28"/>
          <w:szCs w:val="28"/>
        </w:rPr>
        <w:t>номера телефонов чрезвычайных служб заучите вместе со своими детьми наизусть;</w:t>
      </w:r>
    </w:p>
    <w:p w14:paraId="44CD4CFF" w14:textId="0C1C1E9F" w:rsidR="00CC2D16" w:rsidRPr="00CC2D16" w:rsidRDefault="003577F8" w:rsidP="00F848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C2D16" w:rsidRPr="00CC2D16">
        <w:rPr>
          <w:rFonts w:ascii="Times New Roman" w:hAnsi="Times New Roman" w:cs="Times New Roman"/>
          <w:sz w:val="28"/>
          <w:szCs w:val="28"/>
        </w:rPr>
        <w:t>не проходите мимо, если обнаружили подростков, играющих с огнем или разводящих костер в отсутствии взрослых людей;</w:t>
      </w:r>
    </w:p>
    <w:p w14:paraId="130FADC1" w14:textId="2DCF64EC" w:rsidR="00CC2D16" w:rsidRPr="00CC2D16" w:rsidRDefault="003577F8" w:rsidP="00F848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C2D16" w:rsidRPr="00CC2D16">
        <w:rPr>
          <w:rFonts w:ascii="Times New Roman" w:hAnsi="Times New Roman" w:cs="Times New Roman"/>
          <w:sz w:val="28"/>
          <w:szCs w:val="28"/>
        </w:rPr>
        <w:t>расскажите, как нужно тушить различные виды возгораний;</w:t>
      </w:r>
    </w:p>
    <w:p w14:paraId="5B8973CB" w14:textId="085F7D31" w:rsidR="00CC2D16" w:rsidRPr="00CC2D16" w:rsidRDefault="003577F8" w:rsidP="00F848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C2D16" w:rsidRPr="00CC2D16">
        <w:rPr>
          <w:rFonts w:ascii="Times New Roman" w:hAnsi="Times New Roman" w:cs="Times New Roman"/>
          <w:sz w:val="28"/>
          <w:szCs w:val="28"/>
        </w:rPr>
        <w:t>правила пользования отопительными и электроприборами ребенок также должен знать;</w:t>
      </w:r>
    </w:p>
    <w:p w14:paraId="432C12CE" w14:textId="46AFA5E4" w:rsidR="00CC2D16" w:rsidRPr="00CC2D16" w:rsidRDefault="003577F8" w:rsidP="00F848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C2D16" w:rsidRPr="00CC2D16">
        <w:rPr>
          <w:rFonts w:ascii="Times New Roman" w:hAnsi="Times New Roman" w:cs="Times New Roman"/>
          <w:sz w:val="28"/>
          <w:szCs w:val="28"/>
        </w:rPr>
        <w:t>покажите ребенку все возможные запасные или аварийные выходы, которыми можно будет воспользоваться в случае пожара</w:t>
      </w:r>
      <w:r w:rsidR="00F84869">
        <w:rPr>
          <w:rFonts w:ascii="Times New Roman" w:hAnsi="Times New Roman" w:cs="Times New Roman"/>
          <w:sz w:val="28"/>
          <w:szCs w:val="28"/>
        </w:rPr>
        <w:t>.</w:t>
      </w:r>
    </w:p>
    <w:p w14:paraId="0CDA3D6F" w14:textId="1A02A68B" w:rsidR="00CC2D16" w:rsidRPr="00CC2D16" w:rsidRDefault="00CC2D16" w:rsidP="00CC2D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D16">
        <w:rPr>
          <w:rFonts w:ascii="Times New Roman" w:hAnsi="Times New Roman" w:cs="Times New Roman"/>
          <w:sz w:val="28"/>
          <w:szCs w:val="28"/>
        </w:rPr>
        <w:t>Не бойтесь сгущать краски при рассказе о возможных последствиях. У детей очень хорошее воображение и фантазия, и узнав, какие трагедии может вызвать вроде бы безопасный огонь свечи, он запомнит это на всю жизнь</w:t>
      </w:r>
      <w:r w:rsidR="003577F8">
        <w:rPr>
          <w:rFonts w:ascii="Times New Roman" w:hAnsi="Times New Roman" w:cs="Times New Roman"/>
          <w:sz w:val="28"/>
          <w:szCs w:val="28"/>
        </w:rPr>
        <w:t>!</w:t>
      </w:r>
    </w:p>
    <w:p w14:paraId="1B92E536" w14:textId="72BBDFDC" w:rsidR="003577F8" w:rsidRPr="00F84869" w:rsidRDefault="003577F8" w:rsidP="003577F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2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экстремальных ситуациях звонить </w:t>
      </w:r>
      <w:proofErr w:type="gramStart"/>
      <w:r w:rsidRPr="00CC2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номер</w:t>
      </w:r>
      <w:r w:rsidRPr="00F84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proofErr w:type="gramEnd"/>
      <w:r w:rsidRPr="00F84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«101» или «112»!</w:t>
      </w:r>
    </w:p>
    <w:p w14:paraId="2C87F20F" w14:textId="765DFC18" w:rsidR="003577F8" w:rsidRDefault="003577F8" w:rsidP="003577F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9D0BF9" w14:textId="3BE780A6" w:rsidR="003577F8" w:rsidRPr="003577F8" w:rsidRDefault="003577F8" w:rsidP="003577F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 противопожарной профилактики</w:t>
      </w:r>
    </w:p>
    <w:p w14:paraId="3B3F295C" w14:textId="7A48F081" w:rsidR="003577F8" w:rsidRPr="00CC2D16" w:rsidRDefault="003577F8" w:rsidP="003577F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35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18-го Курумканского отряда ГПС РБ </w:t>
      </w:r>
      <w:proofErr w:type="spellStart"/>
      <w:r w:rsidRPr="0035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Ж.Х.Эрдыниева</w:t>
      </w:r>
      <w:proofErr w:type="spellEnd"/>
    </w:p>
    <w:p w14:paraId="2B738193" w14:textId="77777777" w:rsidR="00CC2D16" w:rsidRPr="00CC2D16" w:rsidRDefault="00CC2D16" w:rsidP="00CC2D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88B49" w14:textId="732543DC" w:rsidR="00CC2D16" w:rsidRPr="00CC2D16" w:rsidRDefault="00CC2D16" w:rsidP="00CC2D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2D16" w:rsidRPr="00CC2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16"/>
    <w:rsid w:val="00295E5B"/>
    <w:rsid w:val="003577F8"/>
    <w:rsid w:val="00BE343A"/>
    <w:rsid w:val="00CC2D16"/>
    <w:rsid w:val="00F8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3711"/>
  <w15:chartTrackingRefBased/>
  <w15:docId w15:val="{B7AE8F6E-6A11-48B4-B6D0-04214349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2022-03-30T03:24:00Z</dcterms:created>
  <dcterms:modified xsi:type="dcterms:W3CDTF">2022-03-30T03:45:00Z</dcterms:modified>
</cp:coreProperties>
</file>