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2F" w:rsidRPr="00585C2F" w:rsidRDefault="00585C2F" w:rsidP="00585C2F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Администрация</w:t>
      </w:r>
    </w:p>
    <w:p w:rsidR="00585C2F" w:rsidRPr="00585C2F" w:rsidRDefault="00585C2F" w:rsidP="00585C2F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муниципального образования</w:t>
      </w:r>
    </w:p>
    <w:p w:rsidR="00585C2F" w:rsidRPr="00585C2F" w:rsidRDefault="00585C2F" w:rsidP="00585C2F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сельское поселение</w:t>
      </w:r>
    </w:p>
    <w:p w:rsidR="00585C2F" w:rsidRPr="00585C2F" w:rsidRDefault="00585C2F" w:rsidP="00585C2F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«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585C2F" w:rsidRPr="00585C2F" w:rsidRDefault="00585C2F" w:rsidP="00585C2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85C2F"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 w:rsidRPr="00585C2F"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 w:rsidRPr="00585C2F"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 w:rsidRPr="00585C2F"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 w:rsidRPr="00585C2F"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6314F5" w:rsidRDefault="006314F5" w:rsidP="00585C2F">
      <w:pPr>
        <w:spacing w:after="519" w:line="1" w:lineRule="exact"/>
        <w:ind w:left="-1134"/>
      </w:pPr>
    </w:p>
    <w:p w:rsidR="006314F5" w:rsidRDefault="0053430A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ЗАХИР АЛ</w:t>
      </w:r>
    </w:p>
    <w:p w:rsidR="006314F5" w:rsidRDefault="00585C2F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t>РАСПОРЯЖЕНИЕ №20</w:t>
      </w:r>
      <w:r>
        <w:rPr>
          <w:b/>
          <w:bCs/>
        </w:rPr>
        <w:br/>
        <w:t>от 15 марта 2021</w:t>
      </w:r>
      <w:r w:rsidR="0053430A">
        <w:rPr>
          <w:b/>
          <w:bCs/>
        </w:rPr>
        <w:t xml:space="preserve"> года</w:t>
      </w:r>
    </w:p>
    <w:p w:rsidR="006314F5" w:rsidRDefault="0053430A">
      <w:pPr>
        <w:pStyle w:val="1"/>
        <w:shd w:val="clear" w:color="auto" w:fill="auto"/>
        <w:spacing w:after="300" w:line="240" w:lineRule="auto"/>
        <w:ind w:firstLine="380"/>
      </w:pPr>
      <w:r>
        <w:rPr>
          <w:b/>
          <w:bCs/>
        </w:rPr>
        <w:t>«Об информации населения по пожарной безопасности»</w:t>
      </w:r>
    </w:p>
    <w:p w:rsidR="006314F5" w:rsidRDefault="0053430A">
      <w:pPr>
        <w:pStyle w:val="1"/>
        <w:shd w:val="clear" w:color="auto" w:fill="auto"/>
        <w:spacing w:line="360" w:lineRule="auto"/>
        <w:ind w:firstLine="380"/>
      </w:pPr>
      <w:r>
        <w:t>В целях реализации полномочий администрации СП «</w:t>
      </w:r>
      <w:proofErr w:type="spellStart"/>
      <w:r>
        <w:t>Элэсун</w:t>
      </w:r>
      <w:proofErr w:type="spellEnd"/>
      <w:r>
        <w:t>» и улучшения информированности населения по пожарной безопасности.</w:t>
      </w:r>
    </w:p>
    <w:p w:rsidR="006314F5" w:rsidRDefault="0053430A">
      <w:pPr>
        <w:pStyle w:val="1"/>
        <w:shd w:val="clear" w:color="auto" w:fill="auto"/>
        <w:spacing w:line="360" w:lineRule="auto"/>
        <w:jc w:val="both"/>
      </w:pPr>
      <w:r>
        <w:rPr>
          <w:b/>
          <w:bCs/>
        </w:rPr>
        <w:t>Постановляю:</w:t>
      </w:r>
    </w:p>
    <w:p w:rsidR="006314F5" w:rsidRDefault="0053430A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spacing w:line="360" w:lineRule="auto"/>
        <w:ind w:left="360" w:hanging="360"/>
      </w:pPr>
      <w:r>
        <w:t>Руководителям организаций, учреждений всех форм собственности разместить на видном месте номера телефонов ГПС, ознакомить своих работников с первичными мерами спасения людей и имущества до прибытия подразделений ГПС.</w:t>
      </w:r>
    </w:p>
    <w:p w:rsidR="006314F5" w:rsidRDefault="0053430A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line="360" w:lineRule="auto"/>
        <w:ind w:left="360" w:hanging="360"/>
      </w:pPr>
      <w:r>
        <w:t xml:space="preserve">Специалисту администрации </w:t>
      </w:r>
      <w:r>
        <w:t>СП «</w:t>
      </w:r>
      <w:proofErr w:type="spellStart"/>
      <w:r>
        <w:t>Элэсун</w:t>
      </w:r>
      <w:proofErr w:type="spellEnd"/>
      <w:r>
        <w:t xml:space="preserve">» </w:t>
      </w:r>
      <w:proofErr w:type="spellStart"/>
      <w:r>
        <w:t>Ламуевой</w:t>
      </w:r>
      <w:proofErr w:type="spellEnd"/>
      <w:r>
        <w:t xml:space="preserve"> Е.Ж. в апреле месяце включить в повестку схода граждан села вопрос соблюдения требований</w:t>
      </w:r>
    </w:p>
    <w:p w:rsidR="006314F5" w:rsidRDefault="0053430A">
      <w:pPr>
        <w:pStyle w:val="1"/>
        <w:shd w:val="clear" w:color="auto" w:fill="auto"/>
        <w:spacing w:after="140" w:line="240" w:lineRule="auto"/>
        <w:ind w:firstLine="360"/>
      </w:pPr>
      <w:r>
        <w:t>пожарной безопасности в жилом секторе.</w:t>
      </w:r>
    </w:p>
    <w:p w:rsidR="006314F5" w:rsidRDefault="0053430A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after="760" w:line="240" w:lineRule="auto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6314F5" w:rsidRDefault="0053430A">
      <w:pPr>
        <w:pStyle w:val="1"/>
        <w:shd w:val="clear" w:color="auto" w:fill="auto"/>
        <w:spacing w:line="180" w:lineRule="auto"/>
        <w:ind w:left="134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139700</wp:posOffset>
                </wp:positionV>
                <wp:extent cx="12344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4F5" w:rsidRDefault="0053430A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Б.Б.Галсанова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7pt;margin-top:11pt;width:97.2pt;height:18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" filled="f" stroked="f">
                <v:textbox inset="0,0,0,0">
                  <w:txbxContent>
                    <w:p w:rsidR="006314F5" w:rsidRDefault="0053430A">
                      <w:pPr>
                        <w:pStyle w:val="1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Б.Б.Галсанова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Глава </w:t>
      </w:r>
      <w:r>
        <w:rPr>
          <w:b/>
          <w:bCs/>
        </w:rPr>
        <w:t>муниципального образования</w:t>
      </w:r>
    </w:p>
    <w:p w:rsidR="006314F5" w:rsidRDefault="0053430A">
      <w:pPr>
        <w:pStyle w:val="1"/>
        <w:shd w:val="clear" w:color="auto" w:fill="auto"/>
        <w:spacing w:after="300" w:line="240" w:lineRule="auto"/>
        <w:ind w:left="1340"/>
      </w:pPr>
      <w:r>
        <w:rPr>
          <w:b/>
          <w:bCs/>
        </w:rPr>
        <w:t>сельское поселение «</w:t>
      </w:r>
      <w:proofErr w:type="spellStart"/>
      <w:r>
        <w:rPr>
          <w:b/>
          <w:bCs/>
        </w:rPr>
        <w:t>Элэсун</w:t>
      </w:r>
      <w:proofErr w:type="spellEnd"/>
      <w:r>
        <w:rPr>
          <w:b/>
          <w:bCs/>
        </w:rPr>
        <w:t>»:</w:t>
      </w:r>
    </w:p>
    <w:sectPr w:rsidR="006314F5" w:rsidSect="00585C2F">
      <w:pgSz w:w="11900" w:h="16840"/>
      <w:pgMar w:top="1374" w:right="418" w:bottom="1374" w:left="567" w:header="946" w:footer="9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0A" w:rsidRDefault="0053430A">
      <w:r>
        <w:separator/>
      </w:r>
    </w:p>
  </w:endnote>
  <w:endnote w:type="continuationSeparator" w:id="0">
    <w:p w:rsidR="0053430A" w:rsidRDefault="0053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0A" w:rsidRDefault="0053430A"/>
  </w:footnote>
  <w:footnote w:type="continuationSeparator" w:id="0">
    <w:p w:rsidR="0053430A" w:rsidRDefault="005343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6185"/>
    <w:multiLevelType w:val="multilevel"/>
    <w:tmpl w:val="CDACD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314F5"/>
    <w:rsid w:val="0053430A"/>
    <w:rsid w:val="00585C2F"/>
    <w:rsid w:val="006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left="2160" w:hanging="21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left="2160" w:hanging="21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2021-03-20T08:37:00Z</dcterms:created>
  <dcterms:modified xsi:type="dcterms:W3CDTF">2021-03-20T08:39:00Z</dcterms:modified>
</cp:coreProperties>
</file>