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3C" w:rsidRDefault="00A35F3C" w:rsidP="00A35F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sz w:val="28"/>
          <w:szCs w:val="28"/>
        </w:rPr>
        <w:t>Буряад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Республикын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Администрация</w:t>
      </w:r>
    </w:p>
    <w:p w:rsidR="00A35F3C" w:rsidRDefault="00A35F3C" w:rsidP="00A35F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/>
          <w:sz w:val="28"/>
          <w:szCs w:val="28"/>
        </w:rPr>
        <w:t>Хурамхаанай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аймагай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муниципального образования</w:t>
      </w:r>
    </w:p>
    <w:p w:rsidR="00A35F3C" w:rsidRDefault="00A35F3C" w:rsidP="00A35F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гэжэ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сельское поселение</w:t>
      </w:r>
    </w:p>
    <w:p w:rsidR="00A35F3C" w:rsidRDefault="00A35F3C" w:rsidP="00A35F3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захиргаан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«</w:t>
      </w:r>
      <w:proofErr w:type="spellStart"/>
      <w:r>
        <w:rPr>
          <w:rFonts w:ascii="Times New Roman" w:hAnsi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A35F3C" w:rsidRDefault="00A35F3C" w:rsidP="00A35F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671642, Республика Бурятия, </w:t>
      </w:r>
      <w:proofErr w:type="spellStart"/>
      <w:r>
        <w:rPr>
          <w:rFonts w:ascii="Times New Roman" w:hAnsi="Times New Roman"/>
          <w:b/>
          <w:sz w:val="20"/>
          <w:szCs w:val="20"/>
        </w:rPr>
        <w:t>Курумканский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район, улус </w:t>
      </w:r>
      <w:proofErr w:type="spellStart"/>
      <w:r>
        <w:rPr>
          <w:rFonts w:ascii="Times New Roman" w:hAnsi="Times New Roman"/>
          <w:b/>
          <w:sz w:val="20"/>
          <w:szCs w:val="20"/>
        </w:rPr>
        <w:t>Элэсун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, </w:t>
      </w:r>
      <w:proofErr w:type="spellStart"/>
      <w:r>
        <w:rPr>
          <w:rFonts w:ascii="Times New Roman" w:hAnsi="Times New Roman"/>
          <w:b/>
          <w:sz w:val="20"/>
          <w:szCs w:val="20"/>
        </w:rPr>
        <w:t>ул</w:t>
      </w:r>
      <w:proofErr w:type="gramStart"/>
      <w:r>
        <w:rPr>
          <w:rFonts w:ascii="Times New Roman" w:hAnsi="Times New Roman"/>
          <w:b/>
          <w:sz w:val="20"/>
          <w:szCs w:val="20"/>
        </w:rPr>
        <w:t>.Л</w:t>
      </w:r>
      <w:proofErr w:type="gramEnd"/>
      <w:r>
        <w:rPr>
          <w:rFonts w:ascii="Times New Roman" w:hAnsi="Times New Roman"/>
          <w:b/>
          <w:sz w:val="20"/>
          <w:szCs w:val="20"/>
        </w:rPr>
        <w:t>енина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68, </w:t>
      </w:r>
    </w:p>
    <w:p w:rsidR="00A35F3C" w:rsidRDefault="00A35F3C" w:rsidP="00A35F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тел</w:t>
      </w:r>
      <w:proofErr w:type="gramStart"/>
      <w:r>
        <w:rPr>
          <w:rFonts w:ascii="Times New Roman" w:hAnsi="Times New Roman"/>
          <w:b/>
          <w:sz w:val="20"/>
          <w:szCs w:val="20"/>
        </w:rPr>
        <w:t>.(</w:t>
      </w:r>
      <w:proofErr w:type="gramEnd"/>
      <w:r>
        <w:rPr>
          <w:rFonts w:ascii="Times New Roman" w:hAnsi="Times New Roman"/>
          <w:b/>
          <w:sz w:val="20"/>
          <w:szCs w:val="20"/>
        </w:rPr>
        <w:t>факс) 8(30149)91-166;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hyperlink r:id="rId6" w:history="1">
        <w:r>
          <w:rPr>
            <w:rStyle w:val="a3"/>
            <w:b/>
            <w:sz w:val="20"/>
            <w:szCs w:val="20"/>
            <w:lang w:val="en-US"/>
          </w:rPr>
          <w:t>admelesun</w:t>
        </w:r>
        <w:r>
          <w:rPr>
            <w:rStyle w:val="a3"/>
            <w:b/>
            <w:sz w:val="20"/>
            <w:szCs w:val="20"/>
          </w:rPr>
          <w:t>@</w:t>
        </w:r>
        <w:r>
          <w:rPr>
            <w:rStyle w:val="a3"/>
            <w:b/>
            <w:sz w:val="20"/>
            <w:szCs w:val="20"/>
            <w:lang w:val="en-US"/>
          </w:rPr>
          <w:t>yandex</w:t>
        </w:r>
        <w:r>
          <w:rPr>
            <w:rStyle w:val="a3"/>
            <w:b/>
            <w:sz w:val="20"/>
            <w:szCs w:val="20"/>
          </w:rPr>
          <w:t>.</w:t>
        </w:r>
        <w:proofErr w:type="spellStart"/>
        <w:r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</w:p>
    <w:p w:rsidR="00A35F3C" w:rsidRDefault="00A35F3C" w:rsidP="00A35F3C">
      <w:pPr>
        <w:pStyle w:val="ConsPlusTitle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A35F3C" w:rsidRDefault="00A35F3C" w:rsidP="00A35F3C">
      <w:pPr>
        <w:pStyle w:val="2"/>
        <w:rPr>
          <w:sz w:val="24"/>
        </w:rPr>
      </w:pPr>
    </w:p>
    <w:p w:rsidR="00A35F3C" w:rsidRDefault="00A35F3C" w:rsidP="00A35F3C">
      <w:pPr>
        <w:pStyle w:val="2"/>
        <w:rPr>
          <w:b/>
          <w:sz w:val="24"/>
        </w:rPr>
      </w:pPr>
      <w:r>
        <w:rPr>
          <w:b/>
          <w:sz w:val="24"/>
        </w:rPr>
        <w:t>ЗАХИРАЛ</w:t>
      </w:r>
    </w:p>
    <w:p w:rsidR="00A35F3C" w:rsidRDefault="00A35F3C" w:rsidP="00A35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3C" w:rsidRDefault="00A35F3C" w:rsidP="00A35F3C">
      <w:pPr>
        <w:pStyle w:val="2"/>
        <w:rPr>
          <w:b/>
          <w:sz w:val="24"/>
        </w:rPr>
      </w:pPr>
      <w:r>
        <w:rPr>
          <w:b/>
          <w:sz w:val="24"/>
        </w:rPr>
        <w:t>РАСПОРЯЖЕНИЕ № 07</w:t>
      </w:r>
    </w:p>
    <w:p w:rsidR="00A35F3C" w:rsidRDefault="00A35F3C" w:rsidP="00A35F3C">
      <w:pPr>
        <w:pStyle w:val="2"/>
        <w:rPr>
          <w:b/>
          <w:sz w:val="24"/>
        </w:rPr>
      </w:pPr>
      <w:r>
        <w:rPr>
          <w:b/>
          <w:sz w:val="24"/>
        </w:rPr>
        <w:t>от 14 февраля 2022</w:t>
      </w:r>
      <w:r>
        <w:rPr>
          <w:b/>
          <w:sz w:val="24"/>
        </w:rPr>
        <w:t xml:space="preserve"> г.</w:t>
      </w:r>
    </w:p>
    <w:p w:rsidR="00A35F3C" w:rsidRDefault="00A35F3C" w:rsidP="00A35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3C" w:rsidRDefault="00A35F3C" w:rsidP="00A35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3C" w:rsidRDefault="00A35F3C" w:rsidP="00A35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3C" w:rsidRDefault="00A35F3C" w:rsidP="00A35F3C">
      <w:pPr>
        <w:pStyle w:val="a4"/>
        <w:rPr>
          <w:b/>
        </w:rPr>
      </w:pPr>
      <w:r>
        <w:rPr>
          <w:b/>
        </w:rPr>
        <w:t xml:space="preserve">О создании патрульной и патрульно-маневренной                                                        групп на территории </w:t>
      </w:r>
      <w:proofErr w:type="gramStart"/>
      <w:r>
        <w:rPr>
          <w:b/>
        </w:rPr>
        <w:t>муниципального</w:t>
      </w:r>
      <w:proofErr w:type="gramEnd"/>
    </w:p>
    <w:p w:rsidR="00A35F3C" w:rsidRDefault="00A35F3C" w:rsidP="00A35F3C">
      <w:pPr>
        <w:pStyle w:val="a4"/>
        <w:rPr>
          <w:b/>
        </w:rPr>
      </w:pPr>
      <w:r>
        <w:rPr>
          <w:b/>
        </w:rPr>
        <w:t>образования сельское поселение</w:t>
      </w:r>
    </w:p>
    <w:p w:rsidR="00A35F3C" w:rsidRDefault="00A35F3C" w:rsidP="00A35F3C">
      <w:pPr>
        <w:pStyle w:val="a4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Элэсун</w:t>
      </w:r>
      <w:proofErr w:type="spellEnd"/>
      <w:r>
        <w:rPr>
          <w:b/>
        </w:rPr>
        <w:t>»</w:t>
      </w:r>
    </w:p>
    <w:p w:rsidR="00A35F3C" w:rsidRDefault="00A35F3C" w:rsidP="00A35F3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F3C" w:rsidRDefault="00A35F3C" w:rsidP="00A35F3C">
      <w:pPr>
        <w:tabs>
          <w:tab w:val="left" w:pos="4253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целях реализации Федерального закона от 06.10.2003 г. № 131-ФЗ «Об общих принципах организации местного самоуправления в Российской Федерации», Федерального закона от 22.06.2006 г. «123-ФЗ «Технический регламент о требованиях пожарной безопасности», исполнения распоряжения Правительства Республики Бурятия от 16.02.2017 г. № 99-р, решения межведомственной комиссии по предупреждению и ликвидации ЧС и обеспечению пожарной безопасности в Сибирском Федеральном округе от 08.12. 2015 г. № 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для организации предотвращения и своевременного обнаружения на муниципальном уровне природных пожаров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УТВЕРДИТЬ:</w:t>
      </w:r>
    </w:p>
    <w:p w:rsidR="00A35F3C" w:rsidRDefault="00A35F3C" w:rsidP="00A35F3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Создать патрульную и патрульно-маневренную группы, организовать ее работу по своевременному реагированию для локализации и тушения природных пожаров и недопущения перехода природных пожаров на населенные пункты (приложение);</w:t>
      </w:r>
    </w:p>
    <w:p w:rsidR="00A35F3C" w:rsidRDefault="00A35F3C" w:rsidP="00A35F3C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A35F3C" w:rsidRDefault="00A35F3C" w:rsidP="00A3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F3C" w:rsidRDefault="00A35F3C" w:rsidP="00A3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F3C" w:rsidRDefault="00A35F3C" w:rsidP="00A3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F3C" w:rsidRDefault="00A35F3C" w:rsidP="00A35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A35F3C" w:rsidRDefault="00A35F3C" w:rsidP="00A35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</w:t>
      </w:r>
    </w:p>
    <w:p w:rsidR="00A35F3C" w:rsidRDefault="00A35F3C" w:rsidP="00A35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»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Б.Б.Галсанова</w:t>
      </w:r>
      <w:proofErr w:type="spellEnd"/>
    </w:p>
    <w:p w:rsidR="00A35F3C" w:rsidRDefault="00A35F3C" w:rsidP="00A35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F3C" w:rsidRDefault="00A35F3C" w:rsidP="00A3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5F3C" w:rsidRDefault="00A35F3C" w:rsidP="00A35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91-1-66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</w:t>
      </w:r>
    </w:p>
    <w:p w:rsidR="00A35F3C" w:rsidRDefault="00A35F3C" w:rsidP="00A35F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Приложение 1</w:t>
      </w:r>
    </w:p>
    <w:p w:rsidR="00A35F3C" w:rsidRDefault="00A35F3C" w:rsidP="00A35F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Распоряжению Администрации</w:t>
      </w:r>
    </w:p>
    <w:p w:rsidR="00A35F3C" w:rsidRDefault="00A35F3C" w:rsidP="00A35F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A35F3C" w:rsidRDefault="00A35F3C" w:rsidP="00A35F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Курумканского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>.02.202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</w:p>
    <w:p w:rsidR="00A35F3C" w:rsidRDefault="00A35F3C" w:rsidP="00A35F3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патрульной группы в населенном пункте СП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35F3C" w:rsidRDefault="00A35F3C" w:rsidP="00A35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7560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22"/>
        <w:gridCol w:w="2836"/>
        <w:gridCol w:w="2269"/>
      </w:tblGrid>
      <w:tr w:rsidR="00A35F3C" w:rsidTr="002B589F">
        <w:trPr>
          <w:trHeight w:val="4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Контактная информация (номер телефона)</w:t>
            </w:r>
          </w:p>
        </w:tc>
      </w:tr>
      <w:tr w:rsidR="00A35F3C" w:rsidTr="002B589F">
        <w:trPr>
          <w:trHeight w:val="285"/>
        </w:trPr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С.Элэсун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Ринчино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Борисович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89247567016</w:t>
            </w:r>
          </w:p>
        </w:tc>
      </w:tr>
      <w:tr w:rsidR="00A35F3C" w:rsidTr="002B589F">
        <w:trPr>
          <w:trHeight w:val="179"/>
        </w:trPr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3C" w:rsidRDefault="00A35F3C" w:rsidP="002B589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С.Элэсун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A35F3C" w:rsidP="00A3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Константин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Юриевич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A35F3C" w:rsidP="00A3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503875159</w:t>
            </w:r>
          </w:p>
        </w:tc>
      </w:tr>
      <w:tr w:rsidR="00A35F3C" w:rsidTr="002B589F">
        <w:trPr>
          <w:trHeight w:val="183"/>
        </w:trPr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3C" w:rsidRDefault="00A35F3C" w:rsidP="002B589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5F3C" w:rsidTr="002B589F">
        <w:trPr>
          <w:trHeight w:val="65"/>
        </w:trPr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F3C" w:rsidRDefault="00A35F3C" w:rsidP="002B589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A35F3C" w:rsidRDefault="00A35F3C" w:rsidP="00A35F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Распоряжению Администрации</w:t>
      </w:r>
    </w:p>
    <w:p w:rsidR="00A35F3C" w:rsidRDefault="00A35F3C" w:rsidP="00A35F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A35F3C" w:rsidRDefault="00A35F3C" w:rsidP="00A35F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Курумканского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от 14</w:t>
      </w:r>
      <w:r>
        <w:rPr>
          <w:rFonts w:ascii="Times New Roman" w:hAnsi="Times New Roman" w:cs="Times New Roman"/>
          <w:bCs/>
          <w:sz w:val="24"/>
          <w:szCs w:val="24"/>
        </w:rPr>
        <w:t>.02.2022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</w:p>
    <w:p w:rsidR="00A35F3C" w:rsidRDefault="00A35F3C" w:rsidP="00A35F3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патрульно-маневренной группы в населенном пункте СП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189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528"/>
        <w:gridCol w:w="1642"/>
        <w:gridCol w:w="1842"/>
      </w:tblGrid>
      <w:tr w:rsidR="00A35F3C" w:rsidTr="002B589F">
        <w:trPr>
          <w:trHeight w:val="4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Контактная информация (номер телефона)</w:t>
            </w:r>
          </w:p>
        </w:tc>
      </w:tr>
      <w:tr w:rsidR="00A35F3C" w:rsidTr="002B589F">
        <w:trPr>
          <w:trHeight w:val="219"/>
        </w:trPr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B27BAF" w:rsidP="002B589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Кондратьев Рудольф Анатольевич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B27BAF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24.04.1966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B27BAF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89246593255</w:t>
            </w:r>
          </w:p>
        </w:tc>
      </w:tr>
      <w:tr w:rsidR="00A35F3C" w:rsidTr="002B589F">
        <w:trPr>
          <w:trHeight w:val="179"/>
        </w:trPr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Дугарович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04.12.1964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89246534603</w:t>
            </w:r>
          </w:p>
        </w:tc>
      </w:tr>
      <w:tr w:rsidR="00A35F3C" w:rsidTr="002B589F">
        <w:trPr>
          <w:trHeight w:val="183"/>
        </w:trPr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Кубунчикович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27.03.1964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89243981558</w:t>
            </w:r>
          </w:p>
        </w:tc>
      </w:tr>
      <w:tr w:rsidR="00A35F3C" w:rsidTr="002B589F">
        <w:trPr>
          <w:trHeight w:val="65"/>
        </w:trPr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Маланов Виталий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Дугарович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29.05.1969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89243946676</w:t>
            </w:r>
          </w:p>
        </w:tc>
      </w:tr>
      <w:tr w:rsidR="00A35F3C" w:rsidTr="002B589F">
        <w:trPr>
          <w:trHeight w:val="65"/>
        </w:trPr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5F3C" w:rsidRDefault="00B27BAF" w:rsidP="002B589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Эдуард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Бадмаевич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B27BAF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07.06.1969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C" w:rsidRDefault="00B27BAF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89240175499</w:t>
            </w:r>
            <w:bookmarkStart w:id="0" w:name="_GoBack"/>
            <w:bookmarkEnd w:id="0"/>
          </w:p>
        </w:tc>
      </w:tr>
    </w:tbl>
    <w:p w:rsidR="00A35F3C" w:rsidRDefault="00A35F3C" w:rsidP="00A35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4E3A" w:rsidRDefault="00A35F3C" w:rsidP="00A35F3C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</w:p>
    <w:sectPr w:rsidR="0090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2673"/>
    <w:multiLevelType w:val="hybridMultilevel"/>
    <w:tmpl w:val="CF161E44"/>
    <w:lvl w:ilvl="0" w:tplc="E2AC5D82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0A"/>
    <w:rsid w:val="00904E3A"/>
    <w:rsid w:val="00A35F3C"/>
    <w:rsid w:val="00B27BAF"/>
    <w:rsid w:val="00C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3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5F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5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A35F3C"/>
    <w:rPr>
      <w:color w:val="0000FF"/>
      <w:u w:val="single"/>
    </w:rPr>
  </w:style>
  <w:style w:type="paragraph" w:styleId="a4">
    <w:name w:val="No Spacing"/>
    <w:uiPriority w:val="1"/>
    <w:qFormat/>
    <w:rsid w:val="00A3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35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BA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3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5F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5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A35F3C"/>
    <w:rPr>
      <w:color w:val="0000FF"/>
      <w:u w:val="single"/>
    </w:rPr>
  </w:style>
  <w:style w:type="paragraph" w:styleId="a4">
    <w:name w:val="No Spacing"/>
    <w:uiPriority w:val="1"/>
    <w:qFormat/>
    <w:rsid w:val="00A3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35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B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&#1085;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2022-02-14T09:28:00Z</cp:lastPrinted>
  <dcterms:created xsi:type="dcterms:W3CDTF">2022-02-14T09:15:00Z</dcterms:created>
  <dcterms:modified xsi:type="dcterms:W3CDTF">2022-02-14T09:29:00Z</dcterms:modified>
</cp:coreProperties>
</file>