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A4" w:rsidRDefault="00E201A4" w:rsidP="00E201A4">
      <w:pPr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     </w:t>
      </w:r>
      <w:r>
        <w:rPr>
          <w:b/>
          <w:sz w:val="24"/>
          <w:szCs w:val="24"/>
        </w:rPr>
        <w:t xml:space="preserve">СОВЕТ ДЕПУТАТОВ </w:t>
      </w:r>
    </w:p>
    <w:p w:rsidR="00E201A4" w:rsidRDefault="00E201A4" w:rsidP="00E20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ОБРАЗОВАНИЯ  СЕЛЬСКОЕ ПОСЕЛЕНИЕ «ЭЛЭСУН»</w:t>
      </w:r>
    </w:p>
    <w:p w:rsidR="00E201A4" w:rsidRDefault="00E201A4" w:rsidP="00E20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КУРУМКАНСКОГО  РАЙОНА   РЕСПУБЛИКИ  БУРЯТИЯ</w:t>
      </w:r>
    </w:p>
    <w:p w:rsidR="00E201A4" w:rsidRDefault="00E201A4" w:rsidP="00E201A4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t xml:space="preserve">671642, Республика </w:t>
      </w:r>
      <w:proofErr w:type="spellStart"/>
      <w:r>
        <w:t>Бурятия,улус</w:t>
      </w:r>
      <w:proofErr w:type="spellEnd"/>
      <w:r>
        <w:t xml:space="preserve"> </w:t>
      </w:r>
      <w:proofErr w:type="spellStart"/>
      <w:r>
        <w:t>Элэсун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68,  тел.: 8(30149) 91-1-66  </w:t>
      </w:r>
    </w:p>
    <w:p w:rsidR="00E201A4" w:rsidRDefault="00E201A4" w:rsidP="00E201A4">
      <w:pPr>
        <w:jc w:val="center"/>
        <w:rPr>
          <w:szCs w:val="28"/>
        </w:rPr>
      </w:pPr>
      <w:r>
        <w:t xml:space="preserve">  </w:t>
      </w: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5" w:history="1">
        <w:r>
          <w:rPr>
            <w:rStyle w:val="a3"/>
            <w:lang w:val="en-US"/>
          </w:rPr>
          <w:t>admelesun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E201A4" w:rsidRDefault="00E201A4" w:rsidP="00E201A4">
      <w:pPr>
        <w:tabs>
          <w:tab w:val="left" w:pos="5670"/>
        </w:tabs>
        <w:jc w:val="right"/>
        <w:rPr>
          <w:sz w:val="22"/>
          <w:szCs w:val="22"/>
        </w:rPr>
      </w:pPr>
      <w:r>
        <w:tab/>
      </w:r>
    </w:p>
    <w:p w:rsidR="00E201A4" w:rsidRDefault="00E201A4" w:rsidP="00E201A4">
      <w:pPr>
        <w:tabs>
          <w:tab w:val="center" w:pos="4890"/>
          <w:tab w:val="left" w:pos="8430"/>
        </w:tabs>
        <w:rPr>
          <w:b/>
          <w:caps/>
          <w:szCs w:val="28"/>
        </w:rPr>
      </w:pPr>
      <w:r>
        <w:rPr>
          <w:b/>
          <w:caps/>
          <w:szCs w:val="28"/>
        </w:rPr>
        <w:tab/>
      </w:r>
      <w:proofErr w:type="gramStart"/>
      <w:r>
        <w:rPr>
          <w:b/>
          <w:caps/>
          <w:szCs w:val="28"/>
        </w:rPr>
        <w:t>Р</w:t>
      </w:r>
      <w:proofErr w:type="gramEnd"/>
      <w:r>
        <w:rPr>
          <w:b/>
          <w:caps/>
          <w:szCs w:val="28"/>
        </w:rPr>
        <w:t xml:space="preserve"> Е Ш Е Н И Е №</w:t>
      </w:r>
      <w:r>
        <w:t xml:space="preserve"> </w:t>
      </w:r>
      <w:r>
        <w:rPr>
          <w:b/>
          <w:caps/>
          <w:szCs w:val="28"/>
        </w:rPr>
        <w:t>XXХХ</w:t>
      </w:r>
      <w:r>
        <w:rPr>
          <w:b/>
          <w:caps/>
          <w:szCs w:val="28"/>
          <w:lang w:val="en-US"/>
        </w:rPr>
        <w:t>IX</w:t>
      </w:r>
      <w:r>
        <w:rPr>
          <w:b/>
          <w:caps/>
          <w:szCs w:val="28"/>
        </w:rPr>
        <w:tab/>
      </w:r>
    </w:p>
    <w:p w:rsidR="00E201A4" w:rsidRDefault="00E201A4" w:rsidP="00E201A4">
      <w:pPr>
        <w:jc w:val="center"/>
        <w:rPr>
          <w:b/>
          <w:sz w:val="22"/>
          <w:szCs w:val="22"/>
        </w:rPr>
      </w:pPr>
    </w:p>
    <w:p w:rsidR="00E201A4" w:rsidRDefault="00E201A4" w:rsidP="00E201A4">
      <w:pPr>
        <w:jc w:val="center"/>
        <w:rPr>
          <w:b/>
        </w:rPr>
      </w:pPr>
      <w:r>
        <w:rPr>
          <w:b/>
        </w:rPr>
        <w:t>от  «</w:t>
      </w:r>
      <w:r>
        <w:rPr>
          <w:b/>
          <w:lang w:val="en-US"/>
        </w:rPr>
        <w:t>01</w:t>
      </w:r>
      <w:r w:rsidR="00E92868">
        <w:rPr>
          <w:b/>
        </w:rPr>
        <w:t>»  марта  2022</w:t>
      </w:r>
      <w:bookmarkStart w:id="0" w:name="_GoBack"/>
      <w:bookmarkEnd w:id="0"/>
      <w:r>
        <w:rPr>
          <w:b/>
        </w:rPr>
        <w:t xml:space="preserve"> года</w:t>
      </w:r>
    </w:p>
    <w:p w:rsidR="00E201A4" w:rsidRDefault="00E201A4" w:rsidP="00E201A4">
      <w:pPr>
        <w:jc w:val="center"/>
        <w:rPr>
          <w:b/>
        </w:rPr>
      </w:pPr>
    </w:p>
    <w:p w:rsidR="00E201A4" w:rsidRDefault="00483947" w:rsidP="00E201A4">
      <w:pPr>
        <w:rPr>
          <w:b/>
        </w:rPr>
      </w:pPr>
      <w:r>
        <w:rPr>
          <w:b/>
        </w:rPr>
        <w:t>Об отмене Ре</w:t>
      </w:r>
      <w:r w:rsidR="00E201A4">
        <w:rPr>
          <w:b/>
        </w:rPr>
        <w:t>шения Совета Депутатов</w:t>
      </w:r>
    </w:p>
    <w:p w:rsidR="00483947" w:rsidRDefault="00483947" w:rsidP="00E201A4">
      <w:pPr>
        <w:rPr>
          <w:b/>
        </w:rPr>
      </w:pPr>
      <w:r>
        <w:rPr>
          <w:b/>
        </w:rPr>
        <w:t>Муниципального образования</w:t>
      </w:r>
    </w:p>
    <w:p w:rsidR="00483947" w:rsidRDefault="00483947" w:rsidP="00483947">
      <w:pPr>
        <w:rPr>
          <w:b/>
        </w:rPr>
      </w:pPr>
      <w:r>
        <w:rPr>
          <w:b/>
        </w:rPr>
        <w:t xml:space="preserve">Сельское поселение </w:t>
      </w:r>
      <w:r w:rsidR="00E201A4">
        <w:rPr>
          <w:b/>
        </w:rPr>
        <w:t>«</w:t>
      </w:r>
      <w:proofErr w:type="spellStart"/>
      <w:r w:rsidR="00E201A4">
        <w:rPr>
          <w:b/>
        </w:rPr>
        <w:t>Элэсун</w:t>
      </w:r>
      <w:proofErr w:type="spellEnd"/>
      <w:r w:rsidR="00E201A4">
        <w:rPr>
          <w:b/>
        </w:rPr>
        <w:t>»</w:t>
      </w:r>
    </w:p>
    <w:p w:rsidR="00483947" w:rsidRDefault="00483947" w:rsidP="00483947">
      <w:pPr>
        <w:rPr>
          <w:b/>
        </w:rPr>
      </w:pPr>
      <w:r>
        <w:rPr>
          <w:b/>
        </w:rPr>
        <w:t xml:space="preserve">№ XXХХIII-1 от </w:t>
      </w:r>
      <w:r w:rsidRPr="00483947">
        <w:rPr>
          <w:b/>
        </w:rPr>
        <w:t>23</w:t>
      </w:r>
      <w:r>
        <w:rPr>
          <w:b/>
        </w:rPr>
        <w:t>.11.</w:t>
      </w:r>
      <w:r w:rsidRPr="00483947">
        <w:rPr>
          <w:b/>
        </w:rPr>
        <w:t xml:space="preserve"> 2021 года</w:t>
      </w:r>
    </w:p>
    <w:p w:rsidR="00483947" w:rsidRDefault="00483947" w:rsidP="00483947">
      <w:pPr>
        <w:rPr>
          <w:b/>
        </w:rPr>
      </w:pPr>
    </w:p>
    <w:p w:rsidR="00483947" w:rsidRDefault="00483947" w:rsidP="00C8465B">
      <w:pPr>
        <w:jc w:val="both"/>
      </w:pPr>
      <w:r>
        <w:t>В соответствии с Федеральным законом от 6 октября 2003 года №131 «Об общих принципах организации местного самоуправления  в Российской Федерации» Уставом Муниципального образования сельское поселение «</w:t>
      </w:r>
      <w:proofErr w:type="spellStart"/>
      <w:r>
        <w:t>Элэсун</w:t>
      </w:r>
      <w:proofErr w:type="spellEnd"/>
      <w:r>
        <w:t>».</w:t>
      </w:r>
    </w:p>
    <w:p w:rsidR="00483947" w:rsidRDefault="00483947" w:rsidP="00C8465B">
      <w:pPr>
        <w:jc w:val="both"/>
      </w:pPr>
      <w:r>
        <w:t>Решил:</w:t>
      </w:r>
    </w:p>
    <w:p w:rsidR="00483947" w:rsidRDefault="00483947" w:rsidP="00C8465B">
      <w:pPr>
        <w:jc w:val="both"/>
      </w:pPr>
      <w:r>
        <w:t>1. Решение Совета Депутатов Муниципального образования Сельское поселение «</w:t>
      </w:r>
      <w:proofErr w:type="spellStart"/>
      <w:r>
        <w:t>Элэсун</w:t>
      </w:r>
      <w:proofErr w:type="spellEnd"/>
      <w:r>
        <w:t>» № XXХХIII-1 от 23.11. 2021 года «О ВНЕСЕНИИ ИЗМЕНЕНИЙ В ПОРЯДОК ПРЕДОСТАВЛЕНИЯ В АРЕНДУ И БЕЗВОЗМЕЗДНОЕ ПОЛЬЗОВАНИЕ ИМУЩЕСТВА, НАХОДЯЩЕГОСЯ В СОБСТВЕННОСТИ МУНИЦИПАЛЬНОГО ОБРАЗОВАНИЯ «</w:t>
      </w:r>
      <w:proofErr w:type="spellStart"/>
      <w:r>
        <w:t>Элэсун</w:t>
      </w:r>
      <w:proofErr w:type="spellEnd"/>
      <w:r>
        <w:t>»»</w:t>
      </w:r>
      <w:r w:rsidR="005F212F">
        <w:t>, отменить и изложить в новой редакции.</w:t>
      </w:r>
    </w:p>
    <w:p w:rsidR="005F212F" w:rsidRDefault="005F212F" w:rsidP="00C8465B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5F212F" w:rsidRDefault="00257A30" w:rsidP="00C8465B">
      <w:pPr>
        <w:jc w:val="both"/>
      </w:pPr>
      <w:r>
        <w:t xml:space="preserve">3. </w:t>
      </w:r>
      <w:r>
        <w:rPr>
          <w:szCs w:val="28"/>
        </w:rPr>
        <w:t>Настоящее решение</w:t>
      </w:r>
      <w:r w:rsidR="00C8465B">
        <w:rPr>
          <w:szCs w:val="28"/>
        </w:rPr>
        <w:t xml:space="preserve"> </w:t>
      </w:r>
      <w:r w:rsidR="00C8465B" w:rsidRPr="00EF6D24">
        <w:rPr>
          <w:szCs w:val="28"/>
        </w:rPr>
        <w:t>вступает в силу со дня его официального</w:t>
      </w:r>
      <w:r w:rsidR="00C8465B">
        <w:rPr>
          <w:szCs w:val="28"/>
        </w:rPr>
        <w:t xml:space="preserve"> </w:t>
      </w:r>
      <w:r w:rsidR="00C8465B" w:rsidRPr="00B22053">
        <w:rPr>
          <w:szCs w:val="28"/>
        </w:rPr>
        <w:t>опубликования</w:t>
      </w:r>
    </w:p>
    <w:p w:rsidR="005F212F" w:rsidRDefault="005F212F" w:rsidP="00483947"/>
    <w:p w:rsidR="005F212F" w:rsidRDefault="005F212F" w:rsidP="005F212F">
      <w:pPr>
        <w:spacing w:line="240" w:lineRule="atLeast"/>
        <w:rPr>
          <w:b/>
          <w:szCs w:val="28"/>
        </w:rPr>
      </w:pPr>
      <w:r>
        <w:rPr>
          <w:b/>
          <w:szCs w:val="28"/>
        </w:rPr>
        <w:t>Глава  муниципального  образования</w:t>
      </w:r>
    </w:p>
    <w:p w:rsidR="005F212F" w:rsidRDefault="005F212F" w:rsidP="005F212F">
      <w:pPr>
        <w:rPr>
          <w:sz w:val="22"/>
          <w:szCs w:val="22"/>
        </w:rPr>
      </w:pPr>
      <w:r>
        <w:rPr>
          <w:b/>
          <w:szCs w:val="28"/>
        </w:rPr>
        <w:t>сельское   поселение «</w:t>
      </w:r>
      <w:proofErr w:type="spellStart"/>
      <w:r>
        <w:rPr>
          <w:b/>
          <w:szCs w:val="28"/>
        </w:rPr>
        <w:t>Элэсун</w:t>
      </w:r>
      <w:proofErr w:type="spellEnd"/>
      <w:r>
        <w:rPr>
          <w:b/>
          <w:szCs w:val="28"/>
        </w:rPr>
        <w:t xml:space="preserve">»:               </w:t>
      </w:r>
      <w:r>
        <w:rPr>
          <w:b/>
          <w:szCs w:val="28"/>
        </w:rPr>
        <w:tab/>
        <w:t xml:space="preserve">                      Б.Б. </w:t>
      </w:r>
      <w:proofErr w:type="spellStart"/>
      <w:r>
        <w:rPr>
          <w:b/>
          <w:szCs w:val="28"/>
        </w:rPr>
        <w:t>Галсанова</w:t>
      </w:r>
      <w:proofErr w:type="spellEnd"/>
    </w:p>
    <w:p w:rsidR="005F212F" w:rsidRPr="00483947" w:rsidRDefault="005F212F" w:rsidP="00483947"/>
    <w:p w:rsidR="00FE3339" w:rsidRDefault="00FE3339"/>
    <w:sectPr w:rsidR="00FE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F5"/>
    <w:rsid w:val="00257A30"/>
    <w:rsid w:val="004467F5"/>
    <w:rsid w:val="00483947"/>
    <w:rsid w:val="005F212F"/>
    <w:rsid w:val="00C8465B"/>
    <w:rsid w:val="00E201A4"/>
    <w:rsid w:val="00E92868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A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01A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A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01A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2022-03-01T07:56:00Z</dcterms:created>
  <dcterms:modified xsi:type="dcterms:W3CDTF">2022-03-18T07:51:00Z</dcterms:modified>
</cp:coreProperties>
</file>