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Буряад Республикын                                               Администрация</w:t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Хурамхаанай аймагай                                 муниципального образования</w:t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«Элэ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b/>
          <w:sz w:val="24"/>
          <w:szCs w:val="24"/>
        </w:rPr>
        <w:t>эн» гэжэ муниципальна                                      сельское поселение</w:t>
      </w:r>
    </w:p>
    <w:p>
      <w:pPr>
        <w:pBdr>
          <w:bottom w:val="single" w:color="auto" w:sz="12" w:space="1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захиргаан                                                                       «Элэсун»</w:t>
      </w: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671642, Республика Бурятия, Курумканский район, улус Элэсун, ул. Ленина 68; телефон: 8(30149) 91-1-66, факс: 8(30149) 91-1-66.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0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Захирал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 № 0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31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января</w:t>
      </w:r>
      <w:r>
        <w:rPr>
          <w:rFonts w:ascii="Times New Roman" w:hAnsi="Times New Roman" w:cs="Times New Roman"/>
          <w:b/>
          <w:sz w:val="28"/>
          <w:szCs w:val="28"/>
        </w:rPr>
        <w:t xml:space="preserve">  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Об установлении стоимости услуг </w:t>
      </w:r>
    </w:p>
    <w:p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погребению умерших (погибших) граждан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соответствии со ст.17 Федерального закона Российской Федерации от 06.10.2003 г. № 131-ФЗ «Об общих принципах организации местного самоуправления в Российской Федерации»: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pStyle w:val="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стоимость услуги по погребению в размере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10044,24</w:t>
      </w:r>
      <w:r>
        <w:rPr>
          <w:rFonts w:ascii="Times New Roman" w:hAnsi="Times New Roman" w:cs="Times New Roman"/>
          <w:sz w:val="28"/>
          <w:szCs w:val="28"/>
        </w:rPr>
        <w:t xml:space="preserve">  руб.     </w:t>
      </w:r>
    </w:p>
    <w:p>
      <w:pPr>
        <w:pStyle w:val="4"/>
        <w:spacing w:after="0"/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 учетом районного коэффициента 1,2 с 1 февраля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года).</w:t>
      </w:r>
    </w:p>
    <w:p>
      <w:pPr>
        <w:pStyle w:val="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распоряжение вступает в силу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01 февраля 2024года.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pStyle w:val="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над исполнением оставляю за собой.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tabs>
          <w:tab w:val="left" w:pos="43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>
      <w:pPr>
        <w:tabs>
          <w:tab w:val="left" w:pos="43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 «Элэсун»:                                                   Б.Б.Галсанова</w:t>
      </w: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DB19C3"/>
    <w:multiLevelType w:val="multilevel"/>
    <w:tmpl w:val="63DB19C3"/>
    <w:lvl w:ilvl="0" w:tentative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25" w:hanging="360"/>
      </w:pPr>
    </w:lvl>
    <w:lvl w:ilvl="2" w:tentative="0">
      <w:start w:val="1"/>
      <w:numFmt w:val="lowerRoman"/>
      <w:lvlText w:val="%3."/>
      <w:lvlJc w:val="right"/>
      <w:pPr>
        <w:ind w:left="2145" w:hanging="180"/>
      </w:pPr>
    </w:lvl>
    <w:lvl w:ilvl="3" w:tentative="0">
      <w:start w:val="1"/>
      <w:numFmt w:val="decimal"/>
      <w:lvlText w:val="%4."/>
      <w:lvlJc w:val="left"/>
      <w:pPr>
        <w:ind w:left="2865" w:hanging="360"/>
      </w:pPr>
    </w:lvl>
    <w:lvl w:ilvl="4" w:tentative="0">
      <w:start w:val="1"/>
      <w:numFmt w:val="lowerLetter"/>
      <w:lvlText w:val="%5."/>
      <w:lvlJc w:val="left"/>
      <w:pPr>
        <w:ind w:left="3585" w:hanging="360"/>
      </w:pPr>
    </w:lvl>
    <w:lvl w:ilvl="5" w:tentative="0">
      <w:start w:val="1"/>
      <w:numFmt w:val="lowerRoman"/>
      <w:lvlText w:val="%6."/>
      <w:lvlJc w:val="right"/>
      <w:pPr>
        <w:ind w:left="4305" w:hanging="180"/>
      </w:pPr>
    </w:lvl>
    <w:lvl w:ilvl="6" w:tentative="0">
      <w:start w:val="1"/>
      <w:numFmt w:val="decimal"/>
      <w:lvlText w:val="%7."/>
      <w:lvlJc w:val="left"/>
      <w:pPr>
        <w:ind w:left="5025" w:hanging="360"/>
      </w:pPr>
    </w:lvl>
    <w:lvl w:ilvl="7" w:tentative="0">
      <w:start w:val="1"/>
      <w:numFmt w:val="lowerLetter"/>
      <w:lvlText w:val="%8."/>
      <w:lvlJc w:val="left"/>
      <w:pPr>
        <w:ind w:left="5745" w:hanging="360"/>
      </w:pPr>
    </w:lvl>
    <w:lvl w:ilvl="8" w:tentative="0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228"/>
    <w:rsid w:val="00176E90"/>
    <w:rsid w:val="0035302E"/>
    <w:rsid w:val="003B5873"/>
    <w:rsid w:val="00590BD3"/>
    <w:rsid w:val="005C47A2"/>
    <w:rsid w:val="006920D0"/>
    <w:rsid w:val="008740EA"/>
    <w:rsid w:val="008F72BA"/>
    <w:rsid w:val="00910A00"/>
    <w:rsid w:val="00A007B0"/>
    <w:rsid w:val="00B24F1D"/>
    <w:rsid w:val="00B87228"/>
    <w:rsid w:val="29C9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173</Words>
  <Characters>992</Characters>
  <Lines>8</Lines>
  <Paragraphs>2</Paragraphs>
  <TotalTime>91</TotalTime>
  <ScaleCrop>false</ScaleCrop>
  <LinksUpToDate>false</LinksUpToDate>
  <CharactersWithSpaces>1163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2022-02-09T09:05:00Z</dcterms:created>
  <dc:creator>PK1</dc:creator>
  <cp:lastModifiedBy>Лиза Ламуева</cp:lastModifiedBy>
  <cp:lastPrinted>2023-02-17T06:11:00Z</cp:lastPrinted>
  <dcterms:modified xsi:type="dcterms:W3CDTF">2024-01-31T02:51:53Z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0EB1198E0EE54680A0ADA52FEEAADD9D_12</vt:lpwstr>
  </property>
</Properties>
</file>