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39" w:rsidRPr="000B06F2" w:rsidRDefault="00147139" w:rsidP="00147139">
      <w:pPr>
        <w:spacing w:line="259" w:lineRule="auto"/>
        <w:rPr>
          <w:b/>
          <w:sz w:val="28"/>
          <w:szCs w:val="28"/>
          <w:lang w:eastAsia="en-US"/>
        </w:rPr>
      </w:pPr>
      <w:r w:rsidRPr="000B06F2">
        <w:rPr>
          <w:b/>
          <w:sz w:val="28"/>
          <w:szCs w:val="28"/>
          <w:lang w:eastAsia="en-US"/>
        </w:rPr>
        <w:t xml:space="preserve">      </w:t>
      </w:r>
      <w:proofErr w:type="spellStart"/>
      <w:r w:rsidRPr="000B06F2">
        <w:rPr>
          <w:b/>
          <w:sz w:val="28"/>
          <w:szCs w:val="28"/>
          <w:lang w:eastAsia="en-US"/>
        </w:rPr>
        <w:t>Буряад</w:t>
      </w:r>
      <w:proofErr w:type="spellEnd"/>
      <w:r w:rsidRPr="000B06F2">
        <w:rPr>
          <w:b/>
          <w:sz w:val="28"/>
          <w:szCs w:val="28"/>
          <w:lang w:eastAsia="en-US"/>
        </w:rPr>
        <w:t xml:space="preserve"> </w:t>
      </w:r>
      <w:proofErr w:type="spellStart"/>
      <w:r w:rsidRPr="000B06F2">
        <w:rPr>
          <w:b/>
          <w:sz w:val="28"/>
          <w:szCs w:val="28"/>
          <w:lang w:eastAsia="en-US"/>
        </w:rPr>
        <w:t>Республикын</w:t>
      </w:r>
      <w:proofErr w:type="spellEnd"/>
      <w:r w:rsidRPr="000B06F2">
        <w:rPr>
          <w:b/>
          <w:sz w:val="28"/>
          <w:szCs w:val="28"/>
          <w:lang w:eastAsia="en-US"/>
        </w:rPr>
        <w:t xml:space="preserve">                                                Администрация</w:t>
      </w:r>
    </w:p>
    <w:p w:rsidR="00147139" w:rsidRPr="000B06F2" w:rsidRDefault="00147139" w:rsidP="00147139">
      <w:pPr>
        <w:spacing w:line="259" w:lineRule="auto"/>
        <w:rPr>
          <w:b/>
          <w:sz w:val="28"/>
          <w:szCs w:val="28"/>
          <w:lang w:eastAsia="en-US"/>
        </w:rPr>
      </w:pPr>
      <w:r w:rsidRPr="000B06F2">
        <w:rPr>
          <w:b/>
          <w:sz w:val="28"/>
          <w:szCs w:val="28"/>
          <w:lang w:eastAsia="en-US"/>
        </w:rPr>
        <w:t xml:space="preserve">      </w:t>
      </w:r>
      <w:proofErr w:type="spellStart"/>
      <w:r w:rsidRPr="000B06F2">
        <w:rPr>
          <w:b/>
          <w:sz w:val="28"/>
          <w:szCs w:val="28"/>
          <w:lang w:eastAsia="en-US"/>
        </w:rPr>
        <w:t>Хурамхаанай</w:t>
      </w:r>
      <w:proofErr w:type="spellEnd"/>
      <w:r w:rsidRPr="000B06F2">
        <w:rPr>
          <w:b/>
          <w:sz w:val="28"/>
          <w:szCs w:val="28"/>
          <w:lang w:eastAsia="en-US"/>
        </w:rPr>
        <w:t xml:space="preserve"> </w:t>
      </w:r>
      <w:proofErr w:type="spellStart"/>
      <w:r w:rsidRPr="000B06F2">
        <w:rPr>
          <w:b/>
          <w:sz w:val="28"/>
          <w:szCs w:val="28"/>
          <w:lang w:eastAsia="en-US"/>
        </w:rPr>
        <w:t>аймагай</w:t>
      </w:r>
      <w:proofErr w:type="spellEnd"/>
      <w:r w:rsidRPr="000B06F2">
        <w:rPr>
          <w:b/>
          <w:sz w:val="28"/>
          <w:szCs w:val="28"/>
          <w:lang w:eastAsia="en-US"/>
        </w:rPr>
        <w:t xml:space="preserve">                               муниципального образования</w:t>
      </w:r>
    </w:p>
    <w:p w:rsidR="00147139" w:rsidRPr="000B06F2" w:rsidRDefault="00147139" w:rsidP="00147139">
      <w:pPr>
        <w:spacing w:line="259" w:lineRule="auto"/>
        <w:rPr>
          <w:b/>
          <w:sz w:val="28"/>
          <w:szCs w:val="28"/>
          <w:lang w:eastAsia="en-US"/>
        </w:rPr>
      </w:pPr>
      <w:r w:rsidRPr="000B06F2">
        <w:rPr>
          <w:b/>
          <w:sz w:val="28"/>
          <w:szCs w:val="28"/>
          <w:lang w:eastAsia="en-US"/>
        </w:rPr>
        <w:t>«</w:t>
      </w:r>
      <w:proofErr w:type="spellStart"/>
      <w:r w:rsidRPr="000B06F2">
        <w:rPr>
          <w:b/>
          <w:sz w:val="28"/>
          <w:szCs w:val="28"/>
          <w:lang w:eastAsia="en-US"/>
        </w:rPr>
        <w:t>Элэсун</w:t>
      </w:r>
      <w:proofErr w:type="spellEnd"/>
      <w:r w:rsidRPr="000B06F2">
        <w:rPr>
          <w:b/>
          <w:sz w:val="28"/>
          <w:szCs w:val="28"/>
          <w:lang w:eastAsia="en-US"/>
        </w:rPr>
        <w:t xml:space="preserve">» </w:t>
      </w:r>
      <w:proofErr w:type="spellStart"/>
      <w:r w:rsidRPr="000B06F2">
        <w:rPr>
          <w:b/>
          <w:sz w:val="28"/>
          <w:szCs w:val="28"/>
          <w:lang w:eastAsia="en-US"/>
        </w:rPr>
        <w:t>гэжэ</w:t>
      </w:r>
      <w:proofErr w:type="spellEnd"/>
      <w:r w:rsidRPr="000B06F2">
        <w:rPr>
          <w:b/>
          <w:sz w:val="28"/>
          <w:szCs w:val="28"/>
          <w:lang w:eastAsia="en-US"/>
        </w:rPr>
        <w:t xml:space="preserve"> </w:t>
      </w:r>
      <w:proofErr w:type="spellStart"/>
      <w:r w:rsidRPr="000B06F2">
        <w:rPr>
          <w:b/>
          <w:sz w:val="28"/>
          <w:szCs w:val="28"/>
          <w:lang w:eastAsia="en-US"/>
        </w:rPr>
        <w:t>муниципальна</w:t>
      </w:r>
      <w:proofErr w:type="spellEnd"/>
      <w:r w:rsidRPr="000B06F2">
        <w:rPr>
          <w:b/>
          <w:sz w:val="28"/>
          <w:szCs w:val="28"/>
          <w:lang w:eastAsia="en-US"/>
        </w:rPr>
        <w:t xml:space="preserve">                                    сельское поселение</w:t>
      </w:r>
    </w:p>
    <w:p w:rsidR="00147139" w:rsidRPr="000B06F2" w:rsidRDefault="00147139" w:rsidP="00147139">
      <w:pPr>
        <w:pBdr>
          <w:bottom w:val="single" w:sz="12" w:space="1" w:color="auto"/>
        </w:pBdr>
        <w:spacing w:line="259" w:lineRule="auto"/>
        <w:rPr>
          <w:b/>
          <w:sz w:val="28"/>
          <w:szCs w:val="28"/>
          <w:lang w:eastAsia="en-US"/>
        </w:rPr>
      </w:pPr>
      <w:r w:rsidRPr="000B06F2">
        <w:rPr>
          <w:b/>
          <w:sz w:val="28"/>
          <w:szCs w:val="28"/>
          <w:lang w:eastAsia="en-US"/>
        </w:rPr>
        <w:t xml:space="preserve">                </w:t>
      </w:r>
      <w:proofErr w:type="spellStart"/>
      <w:r w:rsidRPr="000B06F2">
        <w:rPr>
          <w:b/>
          <w:sz w:val="28"/>
          <w:szCs w:val="28"/>
          <w:lang w:eastAsia="en-US"/>
        </w:rPr>
        <w:t>захиргаан</w:t>
      </w:r>
      <w:proofErr w:type="spellEnd"/>
      <w:r w:rsidRPr="000B06F2">
        <w:rPr>
          <w:b/>
          <w:sz w:val="28"/>
          <w:szCs w:val="28"/>
          <w:lang w:eastAsia="en-US"/>
        </w:rPr>
        <w:t xml:space="preserve">                                                                  «</w:t>
      </w:r>
      <w:proofErr w:type="spellStart"/>
      <w:r w:rsidRPr="000B06F2">
        <w:rPr>
          <w:b/>
          <w:sz w:val="28"/>
          <w:szCs w:val="28"/>
          <w:lang w:eastAsia="en-US"/>
        </w:rPr>
        <w:t>Элэсун</w:t>
      </w:r>
      <w:proofErr w:type="spellEnd"/>
      <w:r w:rsidRPr="000B06F2">
        <w:rPr>
          <w:b/>
          <w:sz w:val="28"/>
          <w:szCs w:val="28"/>
          <w:lang w:eastAsia="en-US"/>
        </w:rPr>
        <w:t>»</w:t>
      </w:r>
    </w:p>
    <w:p w:rsidR="00147139" w:rsidRPr="000B06F2" w:rsidRDefault="00147139" w:rsidP="00147139">
      <w:pPr>
        <w:spacing w:line="259" w:lineRule="auto"/>
        <w:jc w:val="center"/>
        <w:rPr>
          <w:szCs w:val="20"/>
          <w:lang w:eastAsia="en-US"/>
        </w:rPr>
      </w:pPr>
      <w:r w:rsidRPr="000B06F2">
        <w:rPr>
          <w:szCs w:val="20"/>
          <w:lang w:eastAsia="en-US"/>
        </w:rPr>
        <w:t xml:space="preserve">671642, Республика Бурятия, </w:t>
      </w:r>
      <w:proofErr w:type="spellStart"/>
      <w:r w:rsidRPr="000B06F2">
        <w:rPr>
          <w:szCs w:val="20"/>
          <w:lang w:eastAsia="en-US"/>
        </w:rPr>
        <w:t>Курумканский</w:t>
      </w:r>
      <w:proofErr w:type="spellEnd"/>
      <w:r w:rsidRPr="000B06F2">
        <w:rPr>
          <w:szCs w:val="20"/>
          <w:lang w:eastAsia="en-US"/>
        </w:rPr>
        <w:t xml:space="preserve"> район, улус </w:t>
      </w:r>
      <w:proofErr w:type="spellStart"/>
      <w:r w:rsidRPr="000B06F2">
        <w:rPr>
          <w:szCs w:val="20"/>
          <w:lang w:eastAsia="en-US"/>
        </w:rPr>
        <w:t>Элэсун</w:t>
      </w:r>
      <w:proofErr w:type="spellEnd"/>
      <w:r w:rsidRPr="000B06F2">
        <w:rPr>
          <w:szCs w:val="20"/>
          <w:lang w:eastAsia="en-US"/>
        </w:rPr>
        <w:t xml:space="preserve"> , </w:t>
      </w:r>
      <w:proofErr w:type="spellStart"/>
      <w:r w:rsidRPr="000B06F2">
        <w:rPr>
          <w:szCs w:val="20"/>
          <w:lang w:eastAsia="en-US"/>
        </w:rPr>
        <w:t>ул</w:t>
      </w:r>
      <w:proofErr w:type="gramStart"/>
      <w:r w:rsidRPr="000B06F2">
        <w:rPr>
          <w:szCs w:val="20"/>
          <w:lang w:eastAsia="en-US"/>
        </w:rPr>
        <w:t>.Л</w:t>
      </w:r>
      <w:proofErr w:type="gramEnd"/>
      <w:r w:rsidRPr="000B06F2">
        <w:rPr>
          <w:szCs w:val="20"/>
          <w:lang w:eastAsia="en-US"/>
        </w:rPr>
        <w:t>енина</w:t>
      </w:r>
      <w:proofErr w:type="spellEnd"/>
      <w:r w:rsidRPr="000B06F2">
        <w:rPr>
          <w:szCs w:val="20"/>
          <w:lang w:eastAsia="en-US"/>
        </w:rPr>
        <w:t xml:space="preserve"> 68, тел.(факс)8(30149)91166; </w:t>
      </w:r>
      <w:r w:rsidRPr="000B06F2">
        <w:rPr>
          <w:szCs w:val="20"/>
          <w:lang w:val="en-US" w:eastAsia="en-US"/>
        </w:rPr>
        <w:t>e</w:t>
      </w:r>
      <w:r w:rsidRPr="000B06F2">
        <w:rPr>
          <w:szCs w:val="20"/>
          <w:lang w:eastAsia="en-US"/>
        </w:rPr>
        <w:t>-</w:t>
      </w:r>
      <w:r w:rsidRPr="000B06F2">
        <w:rPr>
          <w:szCs w:val="20"/>
          <w:lang w:val="en-US" w:eastAsia="en-US"/>
        </w:rPr>
        <w:t>mail</w:t>
      </w:r>
      <w:r w:rsidRPr="000B06F2">
        <w:rPr>
          <w:szCs w:val="20"/>
          <w:lang w:eastAsia="en-US"/>
        </w:rPr>
        <w:t xml:space="preserve">: </w:t>
      </w:r>
      <w:hyperlink r:id="rId7" w:history="1">
        <w:r w:rsidRPr="000B06F2">
          <w:rPr>
            <w:color w:val="0563C1"/>
            <w:szCs w:val="20"/>
            <w:u w:val="single"/>
            <w:lang w:val="en-US" w:eastAsia="en-US"/>
          </w:rPr>
          <w:t>admelesun</w:t>
        </w:r>
        <w:r w:rsidRPr="000B06F2">
          <w:rPr>
            <w:color w:val="0563C1"/>
            <w:szCs w:val="20"/>
            <w:u w:val="single"/>
            <w:lang w:eastAsia="en-US"/>
          </w:rPr>
          <w:t>@</w:t>
        </w:r>
        <w:r w:rsidRPr="000B06F2">
          <w:rPr>
            <w:color w:val="0563C1"/>
            <w:szCs w:val="20"/>
            <w:u w:val="single"/>
            <w:lang w:val="en-US" w:eastAsia="en-US"/>
          </w:rPr>
          <w:t>yandex</w:t>
        </w:r>
        <w:r w:rsidRPr="000B06F2">
          <w:rPr>
            <w:color w:val="0563C1"/>
            <w:szCs w:val="20"/>
            <w:u w:val="single"/>
            <w:lang w:eastAsia="en-US"/>
          </w:rPr>
          <w:t>.</w:t>
        </w:r>
        <w:proofErr w:type="spellStart"/>
        <w:r w:rsidRPr="000B06F2">
          <w:rPr>
            <w:color w:val="0563C1"/>
            <w:szCs w:val="20"/>
            <w:u w:val="single"/>
            <w:lang w:val="en-US" w:eastAsia="en-US"/>
          </w:rPr>
          <w:t>ru</w:t>
        </w:r>
        <w:proofErr w:type="spellEnd"/>
      </w:hyperlink>
      <w:r w:rsidRPr="000B06F2">
        <w:rPr>
          <w:lang w:eastAsia="en-US"/>
        </w:rPr>
        <w:t xml:space="preserve">      </w:t>
      </w:r>
    </w:p>
    <w:p w:rsidR="00147139" w:rsidRPr="000B06F2" w:rsidRDefault="00147139" w:rsidP="00147139">
      <w:pPr>
        <w:keepNext/>
        <w:spacing w:before="240"/>
        <w:jc w:val="center"/>
        <w:outlineLvl w:val="1"/>
        <w:rPr>
          <w:bCs/>
          <w:iCs/>
          <w:sz w:val="28"/>
          <w:szCs w:val="28"/>
        </w:rPr>
      </w:pPr>
    </w:p>
    <w:p w:rsidR="00147139" w:rsidRPr="000B06F2" w:rsidRDefault="00147139" w:rsidP="00147139">
      <w:pPr>
        <w:keepNext/>
        <w:spacing w:before="240"/>
        <w:jc w:val="center"/>
        <w:outlineLvl w:val="1"/>
        <w:rPr>
          <w:b/>
          <w:bCs/>
          <w:iCs/>
          <w:sz w:val="28"/>
          <w:szCs w:val="28"/>
        </w:rPr>
      </w:pPr>
      <w:r w:rsidRPr="000B06F2">
        <w:rPr>
          <w:b/>
          <w:bCs/>
          <w:iCs/>
          <w:sz w:val="28"/>
          <w:szCs w:val="28"/>
        </w:rPr>
        <w:t>ТОГТООЛ</w:t>
      </w:r>
    </w:p>
    <w:p w:rsidR="00147139" w:rsidRPr="000B06F2" w:rsidRDefault="00147139" w:rsidP="00147139">
      <w:pPr>
        <w:keepNext/>
        <w:spacing w:before="120"/>
        <w:jc w:val="center"/>
        <w:outlineLvl w:val="1"/>
        <w:rPr>
          <w:b/>
          <w:bCs/>
          <w:iCs/>
          <w:sz w:val="28"/>
          <w:szCs w:val="28"/>
        </w:rPr>
      </w:pPr>
      <w:r w:rsidRPr="000B06F2">
        <w:rPr>
          <w:b/>
          <w:bCs/>
          <w:iCs/>
          <w:sz w:val="28"/>
          <w:szCs w:val="28"/>
        </w:rPr>
        <w:t>ПОСТАНОВЛЕНИЕ</w:t>
      </w:r>
    </w:p>
    <w:p w:rsidR="007E5FFB" w:rsidRPr="002B48A5" w:rsidRDefault="002B48A5" w:rsidP="007E5FFB">
      <w:pPr>
        <w:pStyle w:val="2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</w:rPr>
        <w:t>от «</w:t>
      </w:r>
      <w:r>
        <w:rPr>
          <w:b w:val="0"/>
          <w:sz w:val="26"/>
          <w:szCs w:val="26"/>
          <w:u w:val="single"/>
        </w:rPr>
        <w:t>09</w:t>
      </w:r>
      <w:r w:rsidR="007E5FFB" w:rsidRPr="007E5FFB">
        <w:rPr>
          <w:b w:val="0"/>
          <w:sz w:val="26"/>
          <w:szCs w:val="26"/>
        </w:rPr>
        <w:t xml:space="preserve">» </w:t>
      </w:r>
      <w:r w:rsidR="007E5FFB" w:rsidRPr="007E5FFB">
        <w:rPr>
          <w:b w:val="0"/>
          <w:sz w:val="26"/>
          <w:szCs w:val="26"/>
          <w:u w:val="single"/>
        </w:rPr>
        <w:t>февраля</w:t>
      </w:r>
      <w:r w:rsidR="007E5FFB" w:rsidRPr="007E5FFB">
        <w:rPr>
          <w:b w:val="0"/>
          <w:sz w:val="26"/>
          <w:szCs w:val="26"/>
        </w:rPr>
        <w:t xml:space="preserve"> 2023года                                                                                №</w:t>
      </w:r>
      <w:r>
        <w:rPr>
          <w:b w:val="0"/>
          <w:sz w:val="26"/>
          <w:szCs w:val="26"/>
          <w:u w:val="single"/>
        </w:rPr>
        <w:t>09</w:t>
      </w:r>
    </w:p>
    <w:p w:rsidR="00B507DC" w:rsidRPr="007E5FFB" w:rsidRDefault="00B507DC" w:rsidP="00B507D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B507DC" w:rsidRPr="00147139" w:rsidRDefault="00460C49" w:rsidP="00B507DC">
      <w:pPr>
        <w:rPr>
          <w:b/>
          <w:sz w:val="26"/>
          <w:szCs w:val="26"/>
        </w:rPr>
      </w:pPr>
      <w:r w:rsidRPr="00147139">
        <w:rPr>
          <w:b/>
          <w:sz w:val="26"/>
          <w:szCs w:val="26"/>
        </w:rPr>
        <w:t>«</w:t>
      </w:r>
      <w:r w:rsidR="00D773F3" w:rsidRPr="00147139">
        <w:rPr>
          <w:b/>
          <w:sz w:val="26"/>
          <w:szCs w:val="26"/>
        </w:rPr>
        <w:t>О создании и организации деятельности</w:t>
      </w:r>
    </w:p>
    <w:p w:rsidR="00B507DC" w:rsidRPr="00147139" w:rsidRDefault="00D773F3" w:rsidP="00B507DC">
      <w:pPr>
        <w:rPr>
          <w:b/>
          <w:sz w:val="26"/>
          <w:szCs w:val="26"/>
        </w:rPr>
      </w:pPr>
      <w:r w:rsidRPr="00147139">
        <w:rPr>
          <w:b/>
          <w:sz w:val="26"/>
          <w:szCs w:val="26"/>
        </w:rPr>
        <w:t xml:space="preserve"> муниципальной и добровольной пожарной</w:t>
      </w:r>
    </w:p>
    <w:p w:rsidR="00B507DC" w:rsidRPr="00147139" w:rsidRDefault="00D773F3" w:rsidP="00B507DC">
      <w:pPr>
        <w:rPr>
          <w:b/>
          <w:sz w:val="26"/>
          <w:szCs w:val="26"/>
        </w:rPr>
      </w:pPr>
      <w:r w:rsidRPr="00147139">
        <w:rPr>
          <w:b/>
          <w:sz w:val="26"/>
          <w:szCs w:val="26"/>
        </w:rPr>
        <w:t xml:space="preserve"> охраны, порядок взаимоотношений </w:t>
      </w:r>
    </w:p>
    <w:p w:rsidR="00B507DC" w:rsidRPr="00147139" w:rsidRDefault="00D773F3" w:rsidP="00B507DC">
      <w:pPr>
        <w:rPr>
          <w:b/>
          <w:sz w:val="26"/>
          <w:szCs w:val="26"/>
        </w:rPr>
      </w:pPr>
      <w:r w:rsidRPr="00147139">
        <w:rPr>
          <w:b/>
          <w:sz w:val="26"/>
          <w:szCs w:val="26"/>
        </w:rPr>
        <w:t>муниципальной пожарной охраны с другими</w:t>
      </w:r>
    </w:p>
    <w:p w:rsidR="00B507DC" w:rsidRPr="00147139" w:rsidRDefault="00D773F3" w:rsidP="00B507DC">
      <w:pPr>
        <w:rPr>
          <w:b/>
          <w:sz w:val="26"/>
          <w:szCs w:val="26"/>
        </w:rPr>
      </w:pPr>
      <w:r w:rsidRPr="00147139">
        <w:rPr>
          <w:b/>
          <w:sz w:val="26"/>
          <w:szCs w:val="26"/>
        </w:rPr>
        <w:t xml:space="preserve"> видами пожарной охраны на территории </w:t>
      </w:r>
    </w:p>
    <w:p w:rsidR="007E5FFB" w:rsidRPr="00147139" w:rsidRDefault="007E5FFB" w:rsidP="00B507DC">
      <w:pPr>
        <w:rPr>
          <w:b/>
          <w:color w:val="000000"/>
          <w:sz w:val="26"/>
          <w:szCs w:val="26"/>
        </w:rPr>
      </w:pPr>
      <w:r w:rsidRPr="00147139">
        <w:rPr>
          <w:b/>
          <w:color w:val="000000"/>
          <w:sz w:val="26"/>
          <w:szCs w:val="26"/>
        </w:rPr>
        <w:t>муниципального образования</w:t>
      </w:r>
    </w:p>
    <w:p w:rsidR="00D773F3" w:rsidRPr="00147139" w:rsidRDefault="00794642" w:rsidP="00B507DC">
      <w:pPr>
        <w:rPr>
          <w:b/>
          <w:color w:val="0000FF"/>
          <w:sz w:val="26"/>
          <w:szCs w:val="26"/>
        </w:rPr>
      </w:pPr>
      <w:r>
        <w:rPr>
          <w:b/>
          <w:color w:val="000000"/>
          <w:sz w:val="26"/>
          <w:szCs w:val="26"/>
        </w:rPr>
        <w:t>сельское поселение «</w:t>
      </w:r>
      <w:proofErr w:type="spellStart"/>
      <w:r>
        <w:rPr>
          <w:b/>
          <w:color w:val="000000"/>
          <w:sz w:val="26"/>
          <w:szCs w:val="26"/>
        </w:rPr>
        <w:t>Элэсун</w:t>
      </w:r>
      <w:proofErr w:type="spellEnd"/>
      <w:r w:rsidR="007E5FFB" w:rsidRPr="00147139">
        <w:rPr>
          <w:b/>
          <w:color w:val="000000"/>
          <w:sz w:val="26"/>
          <w:szCs w:val="26"/>
        </w:rPr>
        <w:t>»</w:t>
      </w:r>
      <w:r w:rsidR="00460C49" w:rsidRPr="00147139">
        <w:rPr>
          <w:b/>
          <w:sz w:val="26"/>
          <w:szCs w:val="26"/>
        </w:rPr>
        <w:t>»</w:t>
      </w:r>
    </w:p>
    <w:p w:rsidR="00D773F3" w:rsidRPr="007E5FFB" w:rsidRDefault="007E5FFB" w:rsidP="00794642">
      <w:pPr>
        <w:pStyle w:val="fn2r"/>
        <w:jc w:val="both"/>
        <w:rPr>
          <w:color w:val="0000FF"/>
          <w:sz w:val="26"/>
          <w:szCs w:val="26"/>
        </w:rPr>
      </w:pPr>
      <w:r>
        <w:t xml:space="preserve">    </w:t>
      </w:r>
      <w:r w:rsidR="00D773F3" w:rsidRPr="007E5FFB">
        <w:rPr>
          <w:sz w:val="26"/>
          <w:szCs w:val="26"/>
        </w:rPr>
        <w:t xml:space="preserve">Во исполнение Федеральных законов от 06.10.2003 N 131-ФЗ "Об общих принципах организации местного самоуправления в Российской Федерации", от 21.12.1994 N 69-ФЗ "О пожарной безопасности" и в целях повышения пожарной безопасности на территории </w:t>
      </w:r>
      <w:r w:rsidR="00460C49" w:rsidRPr="007E5FF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муниципального образо</w:t>
      </w:r>
      <w:r w:rsidR="00794642">
        <w:rPr>
          <w:color w:val="000000"/>
          <w:sz w:val="26"/>
          <w:szCs w:val="26"/>
        </w:rPr>
        <w:t>вания сельское поселение «</w:t>
      </w:r>
      <w:proofErr w:type="spellStart"/>
      <w:r w:rsidR="00794642">
        <w:rPr>
          <w:color w:val="000000"/>
          <w:sz w:val="26"/>
          <w:szCs w:val="26"/>
        </w:rPr>
        <w:t>Элэсун</w:t>
      </w:r>
      <w:proofErr w:type="spellEnd"/>
      <w:r>
        <w:rPr>
          <w:color w:val="000000"/>
          <w:sz w:val="26"/>
          <w:szCs w:val="26"/>
        </w:rPr>
        <w:t>», администрация муниципального образо</w:t>
      </w:r>
      <w:r w:rsidR="00794642">
        <w:rPr>
          <w:color w:val="000000"/>
          <w:sz w:val="26"/>
          <w:szCs w:val="26"/>
        </w:rPr>
        <w:t>вания сельское поселение «</w:t>
      </w:r>
      <w:proofErr w:type="spellStart"/>
      <w:r w:rsidR="00794642">
        <w:rPr>
          <w:color w:val="000000"/>
          <w:sz w:val="26"/>
          <w:szCs w:val="26"/>
        </w:rPr>
        <w:t>Элэсун</w:t>
      </w:r>
      <w:proofErr w:type="spellEnd"/>
      <w:r>
        <w:rPr>
          <w:color w:val="000000"/>
          <w:sz w:val="26"/>
          <w:szCs w:val="26"/>
        </w:rPr>
        <w:t>»</w:t>
      </w:r>
      <w:r>
        <w:rPr>
          <w:color w:val="0000FF"/>
          <w:sz w:val="26"/>
          <w:szCs w:val="26"/>
        </w:rPr>
        <w:t xml:space="preserve">, </w:t>
      </w:r>
      <w:r w:rsidR="00D773F3" w:rsidRPr="007E5FFB">
        <w:t>ПОСТАНОВЛЯ</w:t>
      </w:r>
      <w:r w:rsidR="00901DCC" w:rsidRPr="007E5FFB">
        <w:t>ЕТ:</w:t>
      </w:r>
    </w:p>
    <w:p w:rsidR="00D773F3" w:rsidRPr="007E5FFB" w:rsidRDefault="00D773F3" w:rsidP="007E5FFB">
      <w:pPr>
        <w:pStyle w:val="fn2r"/>
        <w:numPr>
          <w:ilvl w:val="0"/>
          <w:numId w:val="3"/>
        </w:numPr>
        <w:spacing w:before="0" w:beforeAutospacing="0" w:after="120" w:afterAutospacing="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 xml:space="preserve">Утвердить Положение о создании и организации деятельности муниципальной и добровольной пожарной охраны, порядке ее </w:t>
      </w:r>
      <w:r w:rsidRPr="007E5FFB">
        <w:rPr>
          <w:color w:val="000000"/>
          <w:sz w:val="26"/>
          <w:szCs w:val="26"/>
        </w:rPr>
        <w:t>взаимоотношений</w:t>
      </w:r>
      <w:r w:rsidRPr="007E5FFB">
        <w:rPr>
          <w:sz w:val="26"/>
          <w:szCs w:val="26"/>
        </w:rPr>
        <w:t xml:space="preserve"> с другими видами пожарной охраны на территории </w:t>
      </w:r>
      <w:r w:rsidR="00460C49" w:rsidRPr="007E5FFB">
        <w:rPr>
          <w:color w:val="000000"/>
          <w:sz w:val="26"/>
          <w:szCs w:val="26"/>
        </w:rPr>
        <w:t xml:space="preserve"> </w:t>
      </w:r>
      <w:r w:rsidR="007E5FFB" w:rsidRPr="007E5FFB">
        <w:rPr>
          <w:color w:val="000000"/>
          <w:sz w:val="26"/>
          <w:szCs w:val="26"/>
        </w:rPr>
        <w:t>муниципального образо</w:t>
      </w:r>
      <w:r w:rsidR="00794642">
        <w:rPr>
          <w:color w:val="000000"/>
          <w:sz w:val="26"/>
          <w:szCs w:val="26"/>
        </w:rPr>
        <w:t>вания сельское поселение «</w:t>
      </w:r>
      <w:proofErr w:type="spellStart"/>
      <w:r w:rsidR="00794642">
        <w:rPr>
          <w:color w:val="000000"/>
          <w:sz w:val="26"/>
          <w:szCs w:val="26"/>
        </w:rPr>
        <w:t>Элэсун</w:t>
      </w:r>
      <w:proofErr w:type="spellEnd"/>
      <w:r w:rsidR="007E5FFB" w:rsidRPr="007E5FFB">
        <w:rPr>
          <w:color w:val="000000"/>
          <w:sz w:val="26"/>
          <w:szCs w:val="26"/>
        </w:rPr>
        <w:t>»</w:t>
      </w:r>
      <w:r w:rsidRPr="007E5FFB">
        <w:rPr>
          <w:sz w:val="26"/>
          <w:szCs w:val="26"/>
        </w:rPr>
        <w:t xml:space="preserve"> (приложение N 1).</w:t>
      </w:r>
    </w:p>
    <w:p w:rsidR="00D773F3" w:rsidRPr="007E5FFB" w:rsidRDefault="00D773F3" w:rsidP="007E5FFB">
      <w:pPr>
        <w:pStyle w:val="fn2r"/>
        <w:numPr>
          <w:ilvl w:val="0"/>
          <w:numId w:val="3"/>
        </w:numPr>
        <w:spacing w:before="0" w:beforeAutospacing="0" w:after="120" w:afterAutospacing="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 xml:space="preserve">Разработать Реестр добровольных пожарных подразделений муниципальной и добровольной пожарной охраны созданных на добровольной основе на основании заявлений </w:t>
      </w:r>
      <w:r w:rsidR="00BF385C" w:rsidRPr="007E5FFB">
        <w:rPr>
          <w:sz w:val="26"/>
          <w:szCs w:val="26"/>
        </w:rPr>
        <w:t xml:space="preserve">по форме - </w:t>
      </w:r>
      <w:r w:rsidRPr="007E5FFB">
        <w:rPr>
          <w:sz w:val="26"/>
          <w:szCs w:val="26"/>
        </w:rPr>
        <w:t>приложение N 2.</w:t>
      </w:r>
    </w:p>
    <w:p w:rsidR="007E5FFB" w:rsidRPr="007E5FFB" w:rsidRDefault="00D773F3" w:rsidP="007E5FFB">
      <w:pPr>
        <w:pStyle w:val="fn2r"/>
        <w:numPr>
          <w:ilvl w:val="0"/>
          <w:numId w:val="3"/>
        </w:numPr>
        <w:spacing w:before="0" w:beforeAutospacing="0" w:after="120" w:afterAutospacing="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Организовать деятельность муниципальной и добровольной пожарной охраны в соответствии с Положением о создании и организации деятельности муниципальной и добровольной пожарной охраны, порядке ее взаимоотношений с другими видами пожарной охраны.</w:t>
      </w:r>
    </w:p>
    <w:p w:rsidR="007E5FFB" w:rsidRPr="007E5FFB" w:rsidRDefault="007E5FFB" w:rsidP="007E5FFB">
      <w:pPr>
        <w:pStyle w:val="fn2r"/>
        <w:numPr>
          <w:ilvl w:val="0"/>
          <w:numId w:val="3"/>
        </w:numPr>
        <w:spacing w:before="0" w:beforeAutospacing="0" w:after="120" w:afterAutospacing="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 xml:space="preserve"> Опубликовать (обнародовать) настоящее постановление путём размещения на информационных стендах и на официальном сайте администрации муниципального образования сельское поселение «</w:t>
      </w:r>
      <w:proofErr w:type="spellStart"/>
      <w:r w:rsidR="00794642">
        <w:rPr>
          <w:sz w:val="26"/>
          <w:szCs w:val="26"/>
        </w:rPr>
        <w:t>Элэсун</w:t>
      </w:r>
      <w:proofErr w:type="spellEnd"/>
      <w:r w:rsidRPr="007E5FFB">
        <w:rPr>
          <w:sz w:val="26"/>
          <w:szCs w:val="26"/>
        </w:rPr>
        <w:t>»,  в сети «Интернет».</w:t>
      </w:r>
    </w:p>
    <w:p w:rsidR="007E5FFB" w:rsidRPr="007E5FFB" w:rsidRDefault="007E5FFB" w:rsidP="007E5FFB">
      <w:pPr>
        <w:pStyle w:val="fn2r"/>
        <w:numPr>
          <w:ilvl w:val="0"/>
          <w:numId w:val="3"/>
        </w:numPr>
        <w:spacing w:before="0" w:beforeAutospacing="0" w:after="120" w:afterAutospacing="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 xml:space="preserve"> Настоящее постановление вступает в силу со дня его подписания. </w:t>
      </w:r>
    </w:p>
    <w:p w:rsidR="00D773F3" w:rsidRPr="00794642" w:rsidRDefault="007E5FFB" w:rsidP="00794642">
      <w:pPr>
        <w:pStyle w:val="fn2r"/>
        <w:numPr>
          <w:ilvl w:val="0"/>
          <w:numId w:val="3"/>
        </w:numPr>
        <w:jc w:val="both"/>
        <w:rPr>
          <w:rStyle w:val="a3"/>
          <w:b w:val="0"/>
          <w:bCs w:val="0"/>
          <w:sz w:val="26"/>
          <w:szCs w:val="26"/>
        </w:rPr>
      </w:pPr>
      <w:r w:rsidRPr="007E5FFB">
        <w:rPr>
          <w:sz w:val="26"/>
          <w:szCs w:val="26"/>
        </w:rPr>
        <w:t xml:space="preserve"> </w:t>
      </w:r>
      <w:proofErr w:type="gramStart"/>
      <w:r w:rsidRPr="007E5FFB">
        <w:rPr>
          <w:sz w:val="26"/>
          <w:szCs w:val="26"/>
        </w:rPr>
        <w:t>Контроль за</w:t>
      </w:r>
      <w:proofErr w:type="gramEnd"/>
      <w:r w:rsidRPr="007E5FFB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7E5FFB" w:rsidRPr="00794642" w:rsidRDefault="007E5FFB" w:rsidP="007E5FFB">
      <w:pPr>
        <w:tabs>
          <w:tab w:val="left" w:pos="142"/>
        </w:tabs>
        <w:jc w:val="both"/>
        <w:rPr>
          <w:b/>
          <w:sz w:val="26"/>
          <w:szCs w:val="26"/>
        </w:rPr>
      </w:pPr>
      <w:r w:rsidRPr="00794642">
        <w:rPr>
          <w:rStyle w:val="a3"/>
          <w:sz w:val="26"/>
          <w:szCs w:val="26"/>
        </w:rPr>
        <w:tab/>
      </w:r>
      <w:r w:rsidRPr="00794642">
        <w:rPr>
          <w:b/>
          <w:sz w:val="26"/>
          <w:szCs w:val="26"/>
        </w:rPr>
        <w:t>Глава муниципального  образования</w:t>
      </w:r>
    </w:p>
    <w:p w:rsidR="007E5FFB" w:rsidRPr="00794642" w:rsidRDefault="007E5FFB" w:rsidP="007E5FFB">
      <w:pPr>
        <w:tabs>
          <w:tab w:val="left" w:pos="142"/>
        </w:tabs>
        <w:jc w:val="both"/>
        <w:rPr>
          <w:b/>
          <w:sz w:val="26"/>
          <w:szCs w:val="26"/>
        </w:rPr>
      </w:pPr>
      <w:r w:rsidRPr="00794642">
        <w:rPr>
          <w:b/>
          <w:sz w:val="26"/>
          <w:szCs w:val="26"/>
        </w:rPr>
        <w:t xml:space="preserve">  сельское поселение «</w:t>
      </w:r>
      <w:proofErr w:type="spellStart"/>
      <w:r w:rsidR="00794642" w:rsidRPr="00794642">
        <w:rPr>
          <w:b/>
          <w:sz w:val="26"/>
          <w:szCs w:val="26"/>
        </w:rPr>
        <w:t>Элэсун</w:t>
      </w:r>
      <w:proofErr w:type="spellEnd"/>
      <w:r w:rsidRPr="00794642">
        <w:rPr>
          <w:b/>
          <w:sz w:val="26"/>
          <w:szCs w:val="26"/>
        </w:rPr>
        <w:t xml:space="preserve">»                                                           </w:t>
      </w:r>
      <w:r w:rsidR="00794642">
        <w:rPr>
          <w:b/>
          <w:sz w:val="26"/>
          <w:szCs w:val="26"/>
        </w:rPr>
        <w:t xml:space="preserve">  </w:t>
      </w:r>
      <w:r w:rsidR="00794642" w:rsidRPr="00794642">
        <w:rPr>
          <w:b/>
          <w:sz w:val="26"/>
          <w:szCs w:val="26"/>
        </w:rPr>
        <w:t xml:space="preserve">Б.Б. </w:t>
      </w:r>
      <w:proofErr w:type="spellStart"/>
      <w:r w:rsidR="00794642" w:rsidRPr="00794642">
        <w:rPr>
          <w:b/>
          <w:sz w:val="26"/>
          <w:szCs w:val="26"/>
        </w:rPr>
        <w:t>Галсанова</w:t>
      </w:r>
      <w:proofErr w:type="spellEnd"/>
    </w:p>
    <w:p w:rsidR="007E5FFB" w:rsidRPr="007E5FFB" w:rsidRDefault="007E5FFB" w:rsidP="007E5FFB">
      <w:pPr>
        <w:spacing w:line="240" w:lineRule="exact"/>
        <w:ind w:left="6946"/>
        <w:rPr>
          <w:sz w:val="26"/>
          <w:szCs w:val="26"/>
        </w:rPr>
      </w:pPr>
    </w:p>
    <w:p w:rsidR="00460C49" w:rsidRPr="007E5FFB" w:rsidRDefault="00460C49" w:rsidP="007E5FFB">
      <w:pPr>
        <w:pStyle w:val="fn1r"/>
        <w:tabs>
          <w:tab w:val="left" w:pos="675"/>
        </w:tabs>
        <w:spacing w:before="0" w:beforeAutospacing="0" w:after="0" w:afterAutospacing="0"/>
        <w:rPr>
          <w:rStyle w:val="a3"/>
          <w:sz w:val="26"/>
          <w:szCs w:val="26"/>
        </w:rPr>
      </w:pPr>
    </w:p>
    <w:p w:rsidR="007E5FFB" w:rsidRPr="002B2577" w:rsidRDefault="007E5FFB" w:rsidP="00794642">
      <w:pPr>
        <w:jc w:val="right"/>
        <w:rPr>
          <w:sz w:val="26"/>
          <w:szCs w:val="26"/>
        </w:rPr>
      </w:pPr>
      <w:r>
        <w:rPr>
          <w:rStyle w:val="a3"/>
          <w:sz w:val="26"/>
          <w:szCs w:val="26"/>
        </w:rPr>
        <w:t xml:space="preserve">                                                                              </w:t>
      </w:r>
      <w:r w:rsidRPr="002B2577">
        <w:rPr>
          <w:sz w:val="26"/>
          <w:szCs w:val="26"/>
        </w:rPr>
        <w:t>Приложение №1</w:t>
      </w:r>
    </w:p>
    <w:p w:rsidR="007E5FFB" w:rsidRPr="002B2577" w:rsidRDefault="007E5FFB" w:rsidP="00794642">
      <w:pPr>
        <w:ind w:left="5040"/>
        <w:jc w:val="right"/>
        <w:rPr>
          <w:sz w:val="26"/>
          <w:szCs w:val="26"/>
        </w:rPr>
      </w:pPr>
      <w:r w:rsidRPr="002B2577">
        <w:rPr>
          <w:sz w:val="26"/>
          <w:szCs w:val="26"/>
        </w:rPr>
        <w:t>Утверждено</w:t>
      </w:r>
    </w:p>
    <w:p w:rsidR="007E5FFB" w:rsidRPr="002B2577" w:rsidRDefault="007E5FFB" w:rsidP="00794642">
      <w:pPr>
        <w:ind w:left="5040"/>
        <w:jc w:val="right"/>
        <w:rPr>
          <w:sz w:val="26"/>
          <w:szCs w:val="26"/>
        </w:rPr>
      </w:pPr>
      <w:r w:rsidRPr="002B2577">
        <w:rPr>
          <w:sz w:val="26"/>
          <w:szCs w:val="26"/>
        </w:rPr>
        <w:t xml:space="preserve"> постановлением  администрации</w:t>
      </w:r>
    </w:p>
    <w:p w:rsidR="007E5FFB" w:rsidRPr="002B2577" w:rsidRDefault="007E5FFB" w:rsidP="00794642">
      <w:pPr>
        <w:ind w:left="5040"/>
        <w:jc w:val="right"/>
        <w:rPr>
          <w:sz w:val="26"/>
          <w:szCs w:val="26"/>
        </w:rPr>
      </w:pPr>
      <w:r w:rsidRPr="002B2577">
        <w:rPr>
          <w:sz w:val="26"/>
          <w:szCs w:val="26"/>
        </w:rPr>
        <w:t xml:space="preserve"> муниципального образовани</w:t>
      </w:r>
    </w:p>
    <w:p w:rsidR="007E5FFB" w:rsidRPr="002B2577" w:rsidRDefault="007E5FFB" w:rsidP="00794642">
      <w:pPr>
        <w:jc w:val="right"/>
        <w:rPr>
          <w:sz w:val="26"/>
          <w:szCs w:val="26"/>
        </w:rPr>
      </w:pPr>
      <w:r w:rsidRPr="002B2577">
        <w:rPr>
          <w:sz w:val="26"/>
          <w:szCs w:val="26"/>
        </w:rPr>
        <w:t xml:space="preserve">                                                                        </w:t>
      </w:r>
      <w:r w:rsidR="00794642">
        <w:rPr>
          <w:sz w:val="26"/>
          <w:szCs w:val="26"/>
        </w:rPr>
        <w:t xml:space="preserve">      сельское поселение «</w:t>
      </w:r>
      <w:proofErr w:type="spellStart"/>
      <w:r w:rsidR="00794642">
        <w:rPr>
          <w:sz w:val="26"/>
          <w:szCs w:val="26"/>
        </w:rPr>
        <w:t>Элэсун</w:t>
      </w:r>
      <w:proofErr w:type="spellEnd"/>
      <w:r w:rsidRPr="002B2577">
        <w:rPr>
          <w:sz w:val="26"/>
          <w:szCs w:val="26"/>
        </w:rPr>
        <w:t>»</w:t>
      </w:r>
    </w:p>
    <w:p w:rsidR="007E5FFB" w:rsidRPr="002B2577" w:rsidRDefault="007E5FFB" w:rsidP="00794642">
      <w:pPr>
        <w:ind w:right="-2"/>
        <w:jc w:val="right"/>
        <w:rPr>
          <w:sz w:val="26"/>
          <w:szCs w:val="26"/>
        </w:rPr>
      </w:pPr>
      <w:r w:rsidRPr="002B2577">
        <w:rPr>
          <w:sz w:val="26"/>
          <w:szCs w:val="26"/>
        </w:rPr>
        <w:t xml:space="preserve">                                                  </w:t>
      </w:r>
      <w:r w:rsidR="002B48A5">
        <w:rPr>
          <w:sz w:val="26"/>
          <w:szCs w:val="26"/>
        </w:rPr>
        <w:t xml:space="preserve">                            № </w:t>
      </w:r>
      <w:r w:rsidR="002B48A5">
        <w:rPr>
          <w:sz w:val="26"/>
          <w:szCs w:val="26"/>
          <w:u w:val="single"/>
        </w:rPr>
        <w:t xml:space="preserve">09 </w:t>
      </w:r>
      <w:r w:rsidR="002B48A5">
        <w:rPr>
          <w:sz w:val="26"/>
          <w:szCs w:val="26"/>
        </w:rPr>
        <w:t>от «</w:t>
      </w:r>
      <w:r w:rsidR="002B48A5">
        <w:rPr>
          <w:sz w:val="26"/>
          <w:szCs w:val="26"/>
          <w:u w:val="single"/>
        </w:rPr>
        <w:t>09</w:t>
      </w:r>
      <w:r w:rsidR="002B48A5">
        <w:rPr>
          <w:sz w:val="26"/>
          <w:szCs w:val="26"/>
        </w:rPr>
        <w:t xml:space="preserve">» </w:t>
      </w:r>
      <w:r w:rsidR="002B48A5">
        <w:rPr>
          <w:sz w:val="26"/>
          <w:szCs w:val="26"/>
          <w:u w:val="single"/>
        </w:rPr>
        <w:t>февраля</w:t>
      </w:r>
      <w:r w:rsidRPr="002B2577">
        <w:rPr>
          <w:sz w:val="26"/>
          <w:szCs w:val="26"/>
        </w:rPr>
        <w:t xml:space="preserve"> 2023г.   </w:t>
      </w:r>
    </w:p>
    <w:p w:rsidR="00460C49" w:rsidRDefault="00460C49" w:rsidP="00D773F3">
      <w:pPr>
        <w:pStyle w:val="fn1r"/>
        <w:spacing w:before="0" w:beforeAutospacing="0" w:after="0" w:afterAutospacing="0"/>
        <w:jc w:val="center"/>
        <w:rPr>
          <w:rStyle w:val="a3"/>
        </w:rPr>
      </w:pPr>
    </w:p>
    <w:p w:rsidR="00D773F3" w:rsidRDefault="00D773F3" w:rsidP="00D773F3">
      <w:pPr>
        <w:pStyle w:val="fn1r"/>
        <w:spacing w:before="0" w:beforeAutospacing="0" w:after="0" w:afterAutospacing="0"/>
        <w:jc w:val="center"/>
        <w:rPr>
          <w:rStyle w:val="a3"/>
        </w:rPr>
      </w:pPr>
    </w:p>
    <w:p w:rsidR="00D773F3" w:rsidRPr="007E5FFB" w:rsidRDefault="00D773F3" w:rsidP="00D773F3">
      <w:pPr>
        <w:pStyle w:val="fn1r"/>
        <w:spacing w:before="0" w:beforeAutospacing="0" w:after="0" w:afterAutospacing="0"/>
        <w:jc w:val="center"/>
        <w:rPr>
          <w:rStyle w:val="a3"/>
          <w:sz w:val="26"/>
          <w:szCs w:val="26"/>
        </w:rPr>
      </w:pPr>
      <w:r w:rsidRPr="007E5FFB">
        <w:rPr>
          <w:rStyle w:val="a3"/>
          <w:sz w:val="26"/>
          <w:szCs w:val="26"/>
        </w:rPr>
        <w:t>ПОЛОЖЕНИЕ</w:t>
      </w:r>
    </w:p>
    <w:p w:rsidR="00D773F3" w:rsidRPr="0085367D" w:rsidRDefault="00D773F3" w:rsidP="0085367D">
      <w:pPr>
        <w:spacing w:after="120"/>
        <w:jc w:val="center"/>
        <w:rPr>
          <w:b/>
          <w:sz w:val="26"/>
          <w:szCs w:val="26"/>
        </w:rPr>
      </w:pPr>
      <w:r w:rsidRPr="0085367D">
        <w:rPr>
          <w:b/>
          <w:sz w:val="26"/>
          <w:szCs w:val="26"/>
        </w:rPr>
        <w:t xml:space="preserve">о создании и организации деятельности муниципальной и добровольной пожарной охраны, порядке ее взаимоотношений с другими видами пожарной охраны на территории </w:t>
      </w:r>
      <w:r w:rsidR="0085367D">
        <w:rPr>
          <w:b/>
          <w:color w:val="000000"/>
          <w:sz w:val="26"/>
          <w:szCs w:val="26"/>
        </w:rPr>
        <w:t>муниципального образо</w:t>
      </w:r>
      <w:r w:rsidR="00794642">
        <w:rPr>
          <w:b/>
          <w:color w:val="000000"/>
          <w:sz w:val="26"/>
          <w:szCs w:val="26"/>
        </w:rPr>
        <w:t>вания сельское поселение «</w:t>
      </w:r>
      <w:proofErr w:type="spellStart"/>
      <w:r w:rsidR="00794642">
        <w:rPr>
          <w:b/>
          <w:color w:val="000000"/>
          <w:sz w:val="26"/>
          <w:szCs w:val="26"/>
        </w:rPr>
        <w:t>Элэсун</w:t>
      </w:r>
      <w:proofErr w:type="spellEnd"/>
      <w:r w:rsidR="0085367D">
        <w:rPr>
          <w:b/>
          <w:color w:val="000000"/>
          <w:sz w:val="26"/>
          <w:szCs w:val="26"/>
        </w:rPr>
        <w:t>»</w:t>
      </w:r>
    </w:p>
    <w:p w:rsidR="00D773F3" w:rsidRPr="007E5FFB" w:rsidRDefault="0085367D" w:rsidP="0085367D">
      <w:pPr>
        <w:pStyle w:val="fn1r"/>
        <w:spacing w:before="0" w:beforeAutospacing="0" w:after="12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  <w:r w:rsidR="00D773F3" w:rsidRPr="007E5FFB">
        <w:rPr>
          <w:b/>
          <w:sz w:val="26"/>
          <w:szCs w:val="26"/>
        </w:rPr>
        <w:t>I. Общие положения</w:t>
      </w:r>
    </w:p>
    <w:p w:rsidR="00D773F3" w:rsidRPr="007E5FFB" w:rsidRDefault="0085367D" w:rsidP="0085367D">
      <w:pPr>
        <w:pStyle w:val="fn2r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773F3" w:rsidRPr="007E5FFB">
        <w:rPr>
          <w:sz w:val="26"/>
          <w:szCs w:val="26"/>
        </w:rPr>
        <w:t>Настоящее положение определяет организацию порядка привлечения сил и средств подразделений добровольной пожарной охраны для тушения пожаров на территории муниципального образования</w:t>
      </w:r>
      <w:r>
        <w:rPr>
          <w:sz w:val="26"/>
          <w:szCs w:val="26"/>
        </w:rPr>
        <w:t xml:space="preserve"> сельское поселение «</w:t>
      </w:r>
      <w:proofErr w:type="spellStart"/>
      <w:r w:rsidR="00794642">
        <w:rPr>
          <w:sz w:val="26"/>
          <w:szCs w:val="26"/>
        </w:rPr>
        <w:t>Элэсун</w:t>
      </w:r>
      <w:proofErr w:type="spellEnd"/>
      <w:r>
        <w:rPr>
          <w:sz w:val="26"/>
          <w:szCs w:val="26"/>
        </w:rPr>
        <w:t>»</w:t>
      </w:r>
      <w:r w:rsidR="00D773F3" w:rsidRPr="007E5FFB">
        <w:rPr>
          <w:sz w:val="26"/>
          <w:szCs w:val="26"/>
        </w:rPr>
        <w:t xml:space="preserve"> и подготовлено в целях реализации требований законодательных и нормативных правовых актов Российской Федерации в области пожарной безопасности.</w:t>
      </w:r>
    </w:p>
    <w:p w:rsidR="00D773F3" w:rsidRPr="007E5FFB" w:rsidRDefault="00D773F3" w:rsidP="00B507DC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Добровольная пожарная охрана является некоммерческим объединением.</w:t>
      </w:r>
    </w:p>
    <w:p w:rsidR="00D773F3" w:rsidRPr="007E5FFB" w:rsidRDefault="00D773F3" w:rsidP="00B507DC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Для проведения мероприятий по охране от пожаров муниципального образования организуется добровольная пожарная охрана из числа граждан на добровольной основе.</w:t>
      </w:r>
    </w:p>
    <w:p w:rsidR="00D773F3" w:rsidRPr="007E5FFB" w:rsidRDefault="00D773F3" w:rsidP="00B507DC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Организация добровольной пожарной охраны, руководство ее деятельностью и проведение массово-разъяснительной работы возлагается на начальника добровольной пожарной охраны.</w:t>
      </w:r>
    </w:p>
    <w:p w:rsidR="00D773F3" w:rsidRPr="007E5FFB" w:rsidRDefault="00D773F3" w:rsidP="001B28FD">
      <w:pPr>
        <w:pStyle w:val="fn2r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Начальник добровольной пожарной охраны подчиняется главе</w:t>
      </w:r>
      <w:r w:rsidR="00B507DC" w:rsidRPr="007E5FFB">
        <w:rPr>
          <w:sz w:val="26"/>
          <w:szCs w:val="26"/>
        </w:rPr>
        <w:t xml:space="preserve"> администрации </w:t>
      </w:r>
      <w:r w:rsidRPr="007E5FFB">
        <w:rPr>
          <w:sz w:val="26"/>
          <w:szCs w:val="26"/>
        </w:rPr>
        <w:t xml:space="preserve"> муниципального образования </w:t>
      </w:r>
      <w:r w:rsidR="0085367D">
        <w:rPr>
          <w:sz w:val="26"/>
          <w:szCs w:val="26"/>
        </w:rPr>
        <w:t>сельское поселение «</w:t>
      </w:r>
      <w:proofErr w:type="spellStart"/>
      <w:r w:rsidR="00794642">
        <w:rPr>
          <w:sz w:val="26"/>
          <w:szCs w:val="26"/>
        </w:rPr>
        <w:t>Элэсун</w:t>
      </w:r>
      <w:proofErr w:type="spellEnd"/>
      <w:r w:rsidR="0085367D">
        <w:rPr>
          <w:sz w:val="26"/>
          <w:szCs w:val="26"/>
        </w:rPr>
        <w:t xml:space="preserve">» </w:t>
      </w:r>
      <w:r w:rsidRPr="007E5FFB">
        <w:rPr>
          <w:sz w:val="26"/>
          <w:szCs w:val="26"/>
        </w:rPr>
        <w:t>и выполняет свои задачи совместно с подразделением противопожарной службы субъекта Российской Федерации.</w:t>
      </w:r>
    </w:p>
    <w:p w:rsidR="00D773F3" w:rsidRPr="007E5FFB" w:rsidRDefault="001B28FD" w:rsidP="001B28FD">
      <w:pPr>
        <w:pStyle w:val="fn1r"/>
        <w:spacing w:before="0" w:beforeAutospacing="0" w:after="120" w:afterAutospacing="0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D773F3" w:rsidRPr="007E5FFB">
        <w:rPr>
          <w:b/>
          <w:sz w:val="26"/>
          <w:szCs w:val="26"/>
        </w:rPr>
        <w:t>II. Основные задачи и функции добровольной пожарной охраны</w:t>
      </w:r>
    </w:p>
    <w:p w:rsidR="00D773F3" w:rsidRPr="007E5FFB" w:rsidRDefault="001B28FD" w:rsidP="001B28FD">
      <w:pPr>
        <w:pStyle w:val="fn2r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773F3" w:rsidRPr="007E5FFB">
        <w:rPr>
          <w:sz w:val="26"/>
          <w:szCs w:val="26"/>
        </w:rPr>
        <w:t>1. На подразделения добровольной пожарной охраны возлагаются следующие основные задачи:</w:t>
      </w:r>
    </w:p>
    <w:p w:rsidR="00D773F3" w:rsidRPr="007E5FFB" w:rsidRDefault="00D773F3" w:rsidP="00460C49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- участие в предупреждении пожаров;</w:t>
      </w:r>
    </w:p>
    <w:p w:rsidR="00D773F3" w:rsidRPr="007E5FFB" w:rsidRDefault="00D773F3" w:rsidP="00460C49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- участие в тушении пожаров.</w:t>
      </w:r>
    </w:p>
    <w:p w:rsidR="00D773F3" w:rsidRPr="007E5FFB" w:rsidRDefault="00D773F3" w:rsidP="00460C49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2. В соответствии с возложенными задачами подразделения добровольной пожарной охраны осуществляют следующие основные функции:</w:t>
      </w:r>
    </w:p>
    <w:p w:rsidR="00D773F3" w:rsidRPr="007E5FFB" w:rsidRDefault="00D773F3" w:rsidP="00460C49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- контролируют соблюдение требований пожарной безопасности в населенных пунктах;</w:t>
      </w:r>
    </w:p>
    <w:p w:rsidR="00D773F3" w:rsidRPr="007E5FFB" w:rsidRDefault="00D773F3" w:rsidP="00460C49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- принимают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D773F3" w:rsidRPr="007E5FFB" w:rsidRDefault="00D773F3" w:rsidP="00460C49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- проводят противопожарную пропаганду;</w:t>
      </w:r>
    </w:p>
    <w:p w:rsidR="00D773F3" w:rsidRPr="007E5FFB" w:rsidRDefault="00D773F3" w:rsidP="00460C49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- принимают участие в службе пожарной охраны;</w:t>
      </w:r>
    </w:p>
    <w:p w:rsidR="00D773F3" w:rsidRPr="007E5FFB" w:rsidRDefault="00D773F3" w:rsidP="00460C49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- в случае необходимости участвуют в боевых расчетах в работе на пожарных автомобилях, мотопомпах и других передвижных и стационарных средствах пожаротушения;</w:t>
      </w:r>
    </w:p>
    <w:p w:rsidR="00D773F3" w:rsidRPr="007E5FFB" w:rsidRDefault="00D773F3" w:rsidP="00460C49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- участвуют в тушении пожаров.</w:t>
      </w:r>
    </w:p>
    <w:p w:rsidR="00D773F3" w:rsidRPr="007E5FFB" w:rsidRDefault="00D773F3" w:rsidP="00460C49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lastRenderedPageBreak/>
        <w:t>Для улучшения возложенных на ДПО задач разрабатываются следующие документы:</w:t>
      </w:r>
    </w:p>
    <w:p w:rsidR="00D773F3" w:rsidRPr="007E5FFB" w:rsidRDefault="00D773F3" w:rsidP="00460C49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- журнал занятий ДПО (расписание занятий);</w:t>
      </w:r>
    </w:p>
    <w:p w:rsidR="00D773F3" w:rsidRPr="007E5FFB" w:rsidRDefault="00D773F3" w:rsidP="001B28FD">
      <w:pPr>
        <w:pStyle w:val="fn2r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- тематический план самостоятельной подготовки.</w:t>
      </w:r>
    </w:p>
    <w:p w:rsidR="00D773F3" w:rsidRPr="007E5FFB" w:rsidRDefault="001B28FD" w:rsidP="001B28FD">
      <w:pPr>
        <w:pStyle w:val="fn1r"/>
        <w:spacing w:before="0" w:beforeAutospacing="0" w:after="120" w:afterAutospacing="0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773F3" w:rsidRPr="007E5FFB">
        <w:rPr>
          <w:b/>
          <w:sz w:val="26"/>
          <w:szCs w:val="26"/>
        </w:rPr>
        <w:t>III. Порядок организации добровольной пожарной охраны</w:t>
      </w:r>
      <w:r>
        <w:rPr>
          <w:b/>
          <w:sz w:val="26"/>
          <w:szCs w:val="26"/>
        </w:rPr>
        <w:t xml:space="preserve"> </w:t>
      </w:r>
      <w:r w:rsidR="00D773F3" w:rsidRPr="007E5FFB">
        <w:rPr>
          <w:b/>
          <w:sz w:val="26"/>
          <w:szCs w:val="26"/>
        </w:rPr>
        <w:t>и ее работа</w:t>
      </w:r>
    </w:p>
    <w:p w:rsidR="00D773F3" w:rsidRPr="007E5FFB" w:rsidRDefault="001B28FD" w:rsidP="001B28FD">
      <w:pPr>
        <w:pStyle w:val="fn2r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773F3" w:rsidRPr="007E5FFB">
        <w:rPr>
          <w:sz w:val="26"/>
          <w:szCs w:val="26"/>
        </w:rPr>
        <w:t>Подразделения добровольной пожарной охраны создаются в виде дружин и команд, которые входят в систему обеспечения пожарной безопасности соответствующего муниципального образования.</w:t>
      </w:r>
    </w:p>
    <w:p w:rsidR="00D773F3" w:rsidRPr="007E5FFB" w:rsidRDefault="00D773F3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1. Дружина осуществляет деятельность без использования приспособленной и пожарной техники.</w:t>
      </w:r>
    </w:p>
    <w:p w:rsidR="00D773F3" w:rsidRPr="007E5FFB" w:rsidRDefault="00D773F3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2. Команда осуществляет деятельность с использованием приспособленной и пожарной техники.</w:t>
      </w:r>
    </w:p>
    <w:p w:rsidR="00D773F3" w:rsidRPr="007E5FFB" w:rsidRDefault="00D773F3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Команды могут подразделяться на разряды:</w:t>
      </w:r>
    </w:p>
    <w:p w:rsidR="00D773F3" w:rsidRPr="007E5FFB" w:rsidRDefault="00D773F3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первый - с круглосуточным дежурством добровольных пожарных в составе дежурного караула (боевого расчета) в специальном здании (помещении);</w:t>
      </w:r>
    </w:p>
    <w:p w:rsidR="00D773F3" w:rsidRPr="007E5FFB" w:rsidRDefault="00D773F3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второй - с круглосуточным дежурством только водителей пожарных машин и нахождением остальных добровольных пожарных из состава дежурного караула (боевого расчета) по месту работы (учебы) или месту жительства;</w:t>
      </w:r>
    </w:p>
    <w:p w:rsidR="00D773F3" w:rsidRPr="007E5FFB" w:rsidRDefault="00D773F3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третий - с нахождением всех добровольных пожарных из состава дежурного караула (боевого расчета) по месту работы (учебы) или месту жительства.</w:t>
      </w:r>
    </w:p>
    <w:p w:rsidR="00D773F3" w:rsidRPr="007E5FFB" w:rsidRDefault="00D773F3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Для организации дежурства команды делятся не менее чем на четыре дежурных караула.</w:t>
      </w:r>
    </w:p>
    <w:p w:rsidR="00D773F3" w:rsidRPr="007E5FFB" w:rsidRDefault="00D773F3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3. Дежурные караулы команд возглавляются начальниками из числа наиболее подготовленных добровольных пожарных.</w:t>
      </w:r>
    </w:p>
    <w:p w:rsidR="00D773F3" w:rsidRPr="007E5FFB" w:rsidRDefault="00D773F3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4. Порядок несения службы в дружинах определяется ее начальником исходя из обеспечения реализации в полном объеме поставленных задач.</w:t>
      </w:r>
    </w:p>
    <w:p w:rsidR="00D773F3" w:rsidRPr="007E5FFB" w:rsidRDefault="00D773F3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5. Для своевременного реагирования на пожары начальником подразделения добровольной пожарной охраны определяется порядок сбора добровольных пожарных и способ их доставки к месту пожара.</w:t>
      </w:r>
    </w:p>
    <w:p w:rsidR="00D773F3" w:rsidRPr="007E5FFB" w:rsidRDefault="00D773F3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6. Подразделения добровольной пожарной охраны в обязательном порядке привлекаются к проведению пожарно-тактических учений (занятий).</w:t>
      </w:r>
    </w:p>
    <w:p w:rsidR="00D773F3" w:rsidRPr="007E5FFB" w:rsidRDefault="00D773F3" w:rsidP="001B28FD">
      <w:pPr>
        <w:pStyle w:val="fn2r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7. Учет фактического времени несения службы (дежурства) добровольными пожарными, а также проведения мероприятий по предупреждению пожаров осуществляется начальником подразделения добровольной пожарной охраны.</w:t>
      </w:r>
    </w:p>
    <w:p w:rsidR="00D773F3" w:rsidRPr="007E5FFB" w:rsidRDefault="001B28FD" w:rsidP="001B28FD">
      <w:pPr>
        <w:pStyle w:val="fn1r"/>
        <w:spacing w:before="0" w:beforeAutospacing="0" w:after="120" w:afterAutospacing="0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D773F3" w:rsidRPr="007E5FFB">
        <w:rPr>
          <w:b/>
          <w:sz w:val="26"/>
          <w:szCs w:val="26"/>
        </w:rPr>
        <w:t>IV. Обязанности начальника добровольной пожарной охраны</w:t>
      </w:r>
    </w:p>
    <w:p w:rsidR="00D773F3" w:rsidRPr="007E5FFB" w:rsidRDefault="001B28FD" w:rsidP="001B28FD">
      <w:pPr>
        <w:pStyle w:val="fn2r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D773F3" w:rsidRPr="007E5FFB">
        <w:rPr>
          <w:sz w:val="26"/>
          <w:szCs w:val="26"/>
        </w:rPr>
        <w:t>1. Начальник подразделения добровольной пожарной охраны назначается руководителем органа местного самоуправления.</w:t>
      </w:r>
    </w:p>
    <w:p w:rsidR="00D773F3" w:rsidRPr="007E5FFB" w:rsidRDefault="00D773F3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2. Начальник добровольной пожарной дружины обязан:</w:t>
      </w:r>
    </w:p>
    <w:p w:rsidR="00D773F3" w:rsidRPr="007E5FFB" w:rsidRDefault="00D773F3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 xml:space="preserve">а) осуществлять </w:t>
      </w:r>
      <w:proofErr w:type="gramStart"/>
      <w:r w:rsidRPr="007E5FFB">
        <w:rPr>
          <w:sz w:val="26"/>
          <w:szCs w:val="26"/>
        </w:rPr>
        <w:t>контроль за</w:t>
      </w:r>
      <w:proofErr w:type="gramEnd"/>
      <w:r w:rsidRPr="007E5FFB">
        <w:rPr>
          <w:sz w:val="26"/>
          <w:szCs w:val="26"/>
        </w:rPr>
        <w:t xml:space="preserve"> соблюдением противопожарного режима на территории муниципального образования;</w:t>
      </w:r>
    </w:p>
    <w:p w:rsidR="00D773F3" w:rsidRPr="007E5FFB" w:rsidRDefault="00D773F3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б) наблюдать за готовностью к действию всех первичных средств пожаротушения, имеющихся на территории муниципального образования, и не допускать использования этих средств не по прямому назначению;</w:t>
      </w:r>
    </w:p>
    <w:p w:rsidR="00D773F3" w:rsidRPr="007E5FFB" w:rsidRDefault="00D773F3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в) вести разъяснительную работу среди населения о мерах пожарной безопасности;</w:t>
      </w:r>
    </w:p>
    <w:p w:rsidR="00D773F3" w:rsidRPr="007E5FFB" w:rsidRDefault="00D773F3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г) проводить занятия с личным составом добровольной пожарной дружины (в отдельных случаях для проведения занятий может привлекаться ведомственная пожарная охрана объекта);</w:t>
      </w:r>
    </w:p>
    <w:p w:rsidR="00D773F3" w:rsidRPr="007E5FFB" w:rsidRDefault="00D773F3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д) руководить работой начальников отделений добровольной пожарной дружины и проверять готовность к действию боевых расчетов;</w:t>
      </w:r>
    </w:p>
    <w:p w:rsidR="00D773F3" w:rsidRPr="007E5FFB" w:rsidRDefault="00D773F3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lastRenderedPageBreak/>
        <w:t>е) руководить тушением пожаров на территории муниципального образования до прибытия пожарной команды;</w:t>
      </w:r>
    </w:p>
    <w:p w:rsidR="00D773F3" w:rsidRPr="007E5FFB" w:rsidRDefault="00D773F3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ж) информировать руководство муниципального образования о нарушении противопожарного режима.</w:t>
      </w:r>
    </w:p>
    <w:p w:rsidR="00D773F3" w:rsidRPr="007E5FFB" w:rsidRDefault="00D773F3" w:rsidP="001B28FD">
      <w:pPr>
        <w:pStyle w:val="fn2r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3. Во время отсутствия начальника добровольной пожарной дружины заместители начальника дружины выполняют все его обязанности.</w:t>
      </w:r>
    </w:p>
    <w:p w:rsidR="00D773F3" w:rsidRPr="007E5FFB" w:rsidRDefault="001B28FD" w:rsidP="001B28FD">
      <w:pPr>
        <w:pStyle w:val="fn1r"/>
        <w:spacing w:before="0" w:beforeAutospacing="0" w:after="0" w:afterAutospacing="0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  <w:r w:rsidR="00D773F3" w:rsidRPr="007E5FFB">
        <w:rPr>
          <w:b/>
          <w:sz w:val="26"/>
          <w:szCs w:val="26"/>
        </w:rPr>
        <w:t>V. Обязанности начальника отделения</w:t>
      </w:r>
    </w:p>
    <w:p w:rsidR="00D773F3" w:rsidRPr="007E5FFB" w:rsidRDefault="00D773F3" w:rsidP="001B28FD">
      <w:pPr>
        <w:pStyle w:val="fn1r"/>
        <w:spacing w:before="0" w:beforeAutospacing="0" w:after="120" w:afterAutospacing="0"/>
        <w:jc w:val="center"/>
        <w:rPr>
          <w:b/>
          <w:sz w:val="26"/>
          <w:szCs w:val="26"/>
        </w:rPr>
      </w:pPr>
      <w:r w:rsidRPr="007E5FFB">
        <w:rPr>
          <w:b/>
          <w:sz w:val="26"/>
          <w:szCs w:val="26"/>
        </w:rPr>
        <w:t>добровольной пожарной охраны</w:t>
      </w:r>
    </w:p>
    <w:p w:rsidR="00D773F3" w:rsidRPr="007E5FFB" w:rsidRDefault="001B28FD" w:rsidP="001B28FD">
      <w:pPr>
        <w:pStyle w:val="fn2r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773F3" w:rsidRPr="007E5FFB">
        <w:rPr>
          <w:sz w:val="26"/>
          <w:szCs w:val="26"/>
        </w:rPr>
        <w:t>1. Начальник отделения (боевого расчета) добровольной пожарной дружины обязан:</w:t>
      </w:r>
    </w:p>
    <w:p w:rsidR="00D773F3" w:rsidRPr="007E5FFB" w:rsidRDefault="00D773F3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а) следить за соблюдением противопожарного режима и готовностью к действию средств пожаротушения;</w:t>
      </w:r>
    </w:p>
    <w:p w:rsidR="00D773F3" w:rsidRPr="007E5FFB" w:rsidRDefault="00D773F3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б) заступая на работу, проверять наличие членов отделения добровольной пожарной дружины по табелю боевого расчета;</w:t>
      </w:r>
    </w:p>
    <w:p w:rsidR="00D773F3" w:rsidRPr="007E5FFB" w:rsidRDefault="00D773F3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в) обеспечивать явку на занятия членов добровольной пожарной дружины отделения;</w:t>
      </w:r>
    </w:p>
    <w:p w:rsidR="00D773F3" w:rsidRPr="007E5FFB" w:rsidRDefault="00D773F3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г) проверить уровень подготовки членов в отделении добровольной пожарной дружины;</w:t>
      </w:r>
    </w:p>
    <w:p w:rsidR="00D773F3" w:rsidRPr="007E5FFB" w:rsidRDefault="00D773F3" w:rsidP="001B28FD">
      <w:pPr>
        <w:pStyle w:val="fn2r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д) руководить тушением пожара при его возникновении до прибытия пожарной команды или начальника добровольной пожарной дружины.</w:t>
      </w:r>
    </w:p>
    <w:p w:rsidR="00D773F3" w:rsidRPr="007E5FFB" w:rsidRDefault="001B28FD" w:rsidP="001B28FD">
      <w:pPr>
        <w:pStyle w:val="fn1r"/>
        <w:spacing w:before="0" w:beforeAutospacing="0" w:after="120" w:afterAutospacing="0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="00D773F3" w:rsidRPr="007E5FFB">
        <w:rPr>
          <w:b/>
          <w:sz w:val="26"/>
          <w:szCs w:val="26"/>
        </w:rPr>
        <w:t>VI. Личный состав добровольной пожарной охраны</w:t>
      </w:r>
    </w:p>
    <w:p w:rsidR="00D773F3" w:rsidRPr="007E5FFB" w:rsidRDefault="001B28FD" w:rsidP="001B28FD">
      <w:pPr>
        <w:pStyle w:val="fn2r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73F3" w:rsidRPr="007E5FFB">
        <w:rPr>
          <w:sz w:val="26"/>
          <w:szCs w:val="26"/>
        </w:rPr>
        <w:t>1. Подразделения добровольной пожарной охраны комплектуются добровольными пожарными.</w:t>
      </w:r>
    </w:p>
    <w:p w:rsidR="00D773F3" w:rsidRPr="007E5FFB" w:rsidRDefault="00D773F3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В добровольные пожарные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</w:t>
      </w:r>
    </w:p>
    <w:p w:rsidR="00D773F3" w:rsidRPr="007E5FFB" w:rsidRDefault="00D773F3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2. Отбор граждан в добровольные пожарные муниципального подразделения добровольной пожарной охраны осуществляется органом местного самоуправления.</w:t>
      </w:r>
    </w:p>
    <w:p w:rsidR="00D773F3" w:rsidRPr="007E5FFB" w:rsidRDefault="00D773F3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Для участия в отборе граждане подают письменные заявления на имя руководителя органа местного самоуправления (организации).</w:t>
      </w:r>
    </w:p>
    <w:p w:rsidR="00D773F3" w:rsidRPr="007E5FFB" w:rsidRDefault="00D773F3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По результатам отбора в течение 30 дней со дня подачи заявления орган местного самоуправления принимает решение о принятии гражданина в добровольные пожарные или об отказе гражданину в приеме в добровольные пожарные.</w:t>
      </w:r>
    </w:p>
    <w:p w:rsidR="00D773F3" w:rsidRPr="007E5FFB" w:rsidRDefault="00D773F3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Граждане, принятые в добровольные пожарные, регистрируются в Реестре добровольных пожарных муниципального подразделения добровольной пожарной охраны.</w:t>
      </w:r>
    </w:p>
    <w:p w:rsidR="00D773F3" w:rsidRPr="007E5FFB" w:rsidRDefault="00D773F3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3. Порядок ведения и хранения Реестра, а также передачи содержащихся в нем сведений о добровольной пожарной охране устанавливает орган местного самоуправления.</w:t>
      </w:r>
    </w:p>
    <w:p w:rsidR="00D773F3" w:rsidRPr="007E5FFB" w:rsidRDefault="00D773F3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4. Органы местного самоуправления организуют первоначальную подготовку добровольных пожарных.</w:t>
      </w:r>
    </w:p>
    <w:p w:rsidR="00D773F3" w:rsidRPr="007E5FFB" w:rsidRDefault="00D773F3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Первоначальная подготовка добровольных пожарных осуществляется на безвозмездной основе, как правило, на базе подразделений противопожарной службы субъекта Российской Федерации.</w:t>
      </w:r>
    </w:p>
    <w:p w:rsidR="00D773F3" w:rsidRPr="007E5FFB" w:rsidRDefault="00D773F3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5. Основаниями для исключения гражданина из числа добровольных пожарных являются:</w:t>
      </w:r>
    </w:p>
    <w:p w:rsidR="00D773F3" w:rsidRPr="007E5FFB" w:rsidRDefault="00460C49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 xml:space="preserve">- </w:t>
      </w:r>
      <w:r w:rsidR="00D773F3" w:rsidRPr="007E5FFB">
        <w:rPr>
          <w:sz w:val="26"/>
          <w:szCs w:val="26"/>
        </w:rPr>
        <w:t>личное заявление;</w:t>
      </w:r>
    </w:p>
    <w:p w:rsidR="00D773F3" w:rsidRPr="007E5FFB" w:rsidRDefault="00460C49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lastRenderedPageBreak/>
        <w:t xml:space="preserve">- </w:t>
      </w:r>
      <w:r w:rsidR="00D773F3" w:rsidRPr="007E5FFB">
        <w:rPr>
          <w:sz w:val="26"/>
          <w:szCs w:val="26"/>
        </w:rPr>
        <w:t>несоответствие квалификационным требованиям, установленным для добровольных пожарных;</w:t>
      </w:r>
    </w:p>
    <w:p w:rsidR="00D773F3" w:rsidRPr="007E5FFB" w:rsidRDefault="00460C49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 xml:space="preserve">- </w:t>
      </w:r>
      <w:r w:rsidR="00D773F3" w:rsidRPr="007E5FFB">
        <w:rPr>
          <w:sz w:val="26"/>
          <w:szCs w:val="26"/>
        </w:rPr>
        <w:t>состояние здоровья, не позволяющее работать в пожарной охране;</w:t>
      </w:r>
    </w:p>
    <w:p w:rsidR="00D773F3" w:rsidRPr="007E5FFB" w:rsidRDefault="00460C49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 xml:space="preserve">- </w:t>
      </w:r>
      <w:r w:rsidR="00D773F3" w:rsidRPr="007E5FFB">
        <w:rPr>
          <w:sz w:val="26"/>
          <w:szCs w:val="26"/>
        </w:rPr>
        <w:t>систематическое невыполнение установленных требований, а также самоустранение от участия в деятельности подразделения пожарной охраны;</w:t>
      </w:r>
    </w:p>
    <w:p w:rsidR="00D773F3" w:rsidRPr="007E5FFB" w:rsidRDefault="00460C49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 xml:space="preserve">- </w:t>
      </w:r>
      <w:r w:rsidR="00D773F3" w:rsidRPr="007E5FFB">
        <w:rPr>
          <w:sz w:val="26"/>
          <w:szCs w:val="26"/>
        </w:rPr>
        <w:t>совершение действий, несовместимых с пребыванием в добровольной пожарной охране.</w:t>
      </w:r>
    </w:p>
    <w:p w:rsidR="00D773F3" w:rsidRPr="007E5FFB" w:rsidRDefault="00D773F3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6. Добровольным пожарным предоставляется право:</w:t>
      </w:r>
    </w:p>
    <w:p w:rsidR="00D773F3" w:rsidRPr="007E5FFB" w:rsidRDefault="00460C49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-</w:t>
      </w:r>
      <w:r w:rsidR="00D773F3" w:rsidRPr="007E5FFB">
        <w:rPr>
          <w:sz w:val="26"/>
          <w:szCs w:val="26"/>
        </w:rPr>
        <w:t>участвовать в деятельности по обеспечению пожарной безопасности на соответствующей территории муниципального образования;</w:t>
      </w:r>
    </w:p>
    <w:p w:rsidR="00D773F3" w:rsidRPr="007E5FFB" w:rsidRDefault="00460C49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-</w:t>
      </w:r>
      <w:r w:rsidR="00D773F3" w:rsidRPr="007E5FFB">
        <w:rPr>
          <w:sz w:val="26"/>
          <w:szCs w:val="26"/>
        </w:rPr>
        <w:t>проверять противопожарное состояние объектов или их отдельных участков на соответствующей территории муниципального образования;</w:t>
      </w:r>
    </w:p>
    <w:p w:rsidR="00D773F3" w:rsidRPr="007E5FFB" w:rsidRDefault="00460C49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-</w:t>
      </w:r>
      <w:r w:rsidR="00D773F3" w:rsidRPr="007E5FFB">
        <w:rPr>
          <w:sz w:val="26"/>
          <w:szCs w:val="26"/>
        </w:rPr>
        <w:t>нести службу (дежурство) в подразделениях добровольной пожарной охраны;</w:t>
      </w:r>
    </w:p>
    <w:p w:rsidR="00D773F3" w:rsidRPr="007E5FFB" w:rsidRDefault="00460C49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-</w:t>
      </w:r>
      <w:r w:rsidR="00D773F3" w:rsidRPr="007E5FFB">
        <w:rPr>
          <w:sz w:val="26"/>
          <w:szCs w:val="26"/>
        </w:rPr>
        <w:t>проникать в места распространения (возможного распространения) пожаров и их опасных проявлений.</w:t>
      </w:r>
    </w:p>
    <w:p w:rsidR="00D773F3" w:rsidRPr="007E5FFB" w:rsidRDefault="00D773F3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7. На добровольных пожарных возлагаются обязанности:</w:t>
      </w:r>
    </w:p>
    <w:p w:rsidR="00D773F3" w:rsidRPr="007E5FFB" w:rsidRDefault="00460C49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-</w:t>
      </w:r>
      <w:r w:rsidR="00D773F3" w:rsidRPr="007E5FFB">
        <w:rPr>
          <w:sz w:val="26"/>
          <w:szCs w:val="26"/>
        </w:rPr>
        <w:t>обладать необходимыми пожарно-техническими знаниями в объеме, предусмотренном программой первоначальной подготовки добровольных пожарных;</w:t>
      </w:r>
    </w:p>
    <w:p w:rsidR="00D773F3" w:rsidRPr="007E5FFB" w:rsidRDefault="00460C49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-</w:t>
      </w:r>
      <w:r w:rsidR="00D773F3" w:rsidRPr="007E5FFB">
        <w:rPr>
          <w:sz w:val="26"/>
          <w:szCs w:val="26"/>
        </w:rPr>
        <w:t>знать, соблюдать и требовать от других соблюдения правил противопожарного режима на рабочем месте;</w:t>
      </w:r>
    </w:p>
    <w:p w:rsidR="00D773F3" w:rsidRPr="007E5FFB" w:rsidRDefault="00460C49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-</w:t>
      </w:r>
      <w:r w:rsidR="00D773F3" w:rsidRPr="007E5FFB">
        <w:rPr>
          <w:sz w:val="26"/>
          <w:szCs w:val="26"/>
        </w:rPr>
        <w:t>выполнять требования, предъявляемые к добровольным пожарным;</w:t>
      </w:r>
    </w:p>
    <w:p w:rsidR="00D773F3" w:rsidRPr="007E5FFB" w:rsidRDefault="00460C49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-</w:t>
      </w:r>
      <w:r w:rsidR="00D773F3" w:rsidRPr="007E5FFB">
        <w:rPr>
          <w:sz w:val="26"/>
          <w:szCs w:val="26"/>
        </w:rPr>
        <w:t>участвовать в деятельности пожарной охраны;</w:t>
      </w:r>
    </w:p>
    <w:p w:rsidR="00D773F3" w:rsidRPr="007E5FFB" w:rsidRDefault="00460C49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-</w:t>
      </w:r>
      <w:r w:rsidR="00D773F3" w:rsidRPr="007E5FFB">
        <w:rPr>
          <w:sz w:val="26"/>
          <w:szCs w:val="26"/>
        </w:rPr>
        <w:t>соблюдать установленный порядок несения службы в подразделениях пожарной охраны, дисциплину и правила охраны труда;</w:t>
      </w:r>
    </w:p>
    <w:p w:rsidR="00D773F3" w:rsidRPr="007E5FFB" w:rsidRDefault="00460C49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-</w:t>
      </w:r>
      <w:r w:rsidR="00D773F3" w:rsidRPr="007E5FFB">
        <w:rPr>
          <w:sz w:val="26"/>
          <w:szCs w:val="26"/>
        </w:rPr>
        <w:t>следить за готовностью к действию первичных средств пожаротушения, имеющихся на территории муниципального образования, обо всех обнаруженных неисправностях докладывать начальнику отделения добровольной пожарной дружины, а при возможности самим устранить эти неисправности;</w:t>
      </w:r>
    </w:p>
    <w:p w:rsidR="00D773F3" w:rsidRPr="007E5FFB" w:rsidRDefault="00460C49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-</w:t>
      </w:r>
      <w:r w:rsidR="00D773F3" w:rsidRPr="007E5FFB">
        <w:rPr>
          <w:sz w:val="26"/>
          <w:szCs w:val="26"/>
        </w:rPr>
        <w:t>бережно относиться к имуществу пожарной охраны, содержать в исправном состоянии пожарно-техническое вооружение и оборудование.</w:t>
      </w:r>
    </w:p>
    <w:p w:rsidR="00D773F3" w:rsidRPr="007E5FFB" w:rsidRDefault="00D773F3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8. Органами местного самоуправления по согласованию с руководителем подразделения противопожарной службы, в районе выезда которого находится подразделение добровольной пожарной охраны, организуется и осуществляется последующая подготовка добровольных пожарных с привлечением специалистов подразделения противопожарной службы.</w:t>
      </w:r>
    </w:p>
    <w:p w:rsidR="00D773F3" w:rsidRPr="007E5FFB" w:rsidRDefault="00D773F3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Программа последующей подготовки добровольных пожарных разрабатывается начальником подразделения добровольной пожарной охраны.</w:t>
      </w:r>
    </w:p>
    <w:p w:rsidR="00D773F3" w:rsidRPr="007E5FFB" w:rsidRDefault="00D773F3" w:rsidP="00D773F3">
      <w:pPr>
        <w:pStyle w:val="fn2r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Органы местного самоуправления (организации) в соответствии с действующим законодательством Российской Федерации предоставляют подразделению добровольной пожарной охраны в безвозмездное пользование здания (помещения), необходимые для осуществления их деятельности.</w:t>
      </w:r>
    </w:p>
    <w:p w:rsidR="00D773F3" w:rsidRPr="007E5FFB" w:rsidRDefault="00D773F3" w:rsidP="001B28FD">
      <w:pPr>
        <w:pStyle w:val="fn2r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7E5FFB">
        <w:rPr>
          <w:sz w:val="26"/>
          <w:szCs w:val="26"/>
        </w:rPr>
        <w:t>9. Добровольные пожарные, принимающие непосредственное участие в тушении пожаров, как правило, обеспечиваются специальной одеждой и снаряжением.</w:t>
      </w:r>
    </w:p>
    <w:p w:rsidR="00D773F3" w:rsidRPr="007E5FFB" w:rsidRDefault="001B28FD" w:rsidP="001B28FD">
      <w:pPr>
        <w:pStyle w:val="fn1r"/>
        <w:spacing w:before="0" w:beforeAutospacing="0" w:after="120" w:afterAutospacing="0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D773F3" w:rsidRPr="007E5FFB">
        <w:rPr>
          <w:b/>
          <w:sz w:val="26"/>
          <w:szCs w:val="26"/>
        </w:rPr>
        <w:t>VII. Содержание добровольной пожарной охраны</w:t>
      </w:r>
    </w:p>
    <w:p w:rsidR="001B28FD" w:rsidRPr="007E5FFB" w:rsidRDefault="001B28FD" w:rsidP="001B28FD">
      <w:pPr>
        <w:pStyle w:val="fn2r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773F3" w:rsidRPr="007E5FFB">
        <w:rPr>
          <w:sz w:val="26"/>
          <w:szCs w:val="26"/>
        </w:rPr>
        <w:t>1. Все расходы по содержанию добровольных пожарных дружин производятся за счет средств бюджета муниципального образован</w:t>
      </w:r>
      <w:r>
        <w:rPr>
          <w:sz w:val="26"/>
          <w:szCs w:val="26"/>
        </w:rPr>
        <w:t>ия, в котором они организуются.</w:t>
      </w:r>
    </w:p>
    <w:p w:rsidR="00CF6AE8" w:rsidRDefault="00CF6AE8" w:rsidP="00CF6AE8">
      <w:pPr>
        <w:jc w:val="right"/>
      </w:pPr>
    </w:p>
    <w:p w:rsidR="00CF6AE8" w:rsidRPr="002B2577" w:rsidRDefault="00CF6AE8" w:rsidP="00794642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Приложение №2</w:t>
      </w:r>
    </w:p>
    <w:p w:rsidR="00CF6AE8" w:rsidRPr="002B2577" w:rsidRDefault="00CF6AE8" w:rsidP="00794642">
      <w:pPr>
        <w:ind w:left="5040"/>
        <w:jc w:val="right"/>
        <w:rPr>
          <w:sz w:val="26"/>
          <w:szCs w:val="26"/>
        </w:rPr>
      </w:pPr>
      <w:r w:rsidRPr="002B2577">
        <w:rPr>
          <w:sz w:val="26"/>
          <w:szCs w:val="26"/>
        </w:rPr>
        <w:t>Утверждено</w:t>
      </w:r>
    </w:p>
    <w:p w:rsidR="00CF6AE8" w:rsidRPr="002B2577" w:rsidRDefault="00CF6AE8" w:rsidP="00794642">
      <w:pPr>
        <w:ind w:left="5040"/>
        <w:jc w:val="right"/>
        <w:rPr>
          <w:sz w:val="26"/>
          <w:szCs w:val="26"/>
        </w:rPr>
      </w:pPr>
      <w:r w:rsidRPr="002B2577">
        <w:rPr>
          <w:sz w:val="26"/>
          <w:szCs w:val="26"/>
        </w:rPr>
        <w:t xml:space="preserve"> постановлением  администрации</w:t>
      </w:r>
    </w:p>
    <w:p w:rsidR="00CF6AE8" w:rsidRPr="002B2577" w:rsidRDefault="00CF6AE8" w:rsidP="00794642">
      <w:pPr>
        <w:ind w:left="5040"/>
        <w:jc w:val="right"/>
        <w:rPr>
          <w:sz w:val="26"/>
          <w:szCs w:val="26"/>
        </w:rPr>
      </w:pPr>
      <w:r w:rsidRPr="002B2577">
        <w:rPr>
          <w:sz w:val="26"/>
          <w:szCs w:val="26"/>
        </w:rPr>
        <w:t xml:space="preserve"> муниципального образовани</w:t>
      </w:r>
    </w:p>
    <w:p w:rsidR="00CF6AE8" w:rsidRPr="002B2577" w:rsidRDefault="00CF6AE8" w:rsidP="00794642">
      <w:pPr>
        <w:jc w:val="right"/>
        <w:rPr>
          <w:sz w:val="26"/>
          <w:szCs w:val="26"/>
        </w:rPr>
      </w:pPr>
      <w:r w:rsidRPr="002B2577">
        <w:rPr>
          <w:sz w:val="26"/>
          <w:szCs w:val="26"/>
        </w:rPr>
        <w:t xml:space="preserve">                                                                              сельское поселение «</w:t>
      </w:r>
      <w:proofErr w:type="spellStart"/>
      <w:r w:rsidR="00794642">
        <w:rPr>
          <w:sz w:val="26"/>
          <w:szCs w:val="26"/>
        </w:rPr>
        <w:t>Элэсун</w:t>
      </w:r>
      <w:bookmarkStart w:id="0" w:name="_GoBack"/>
      <w:bookmarkEnd w:id="0"/>
      <w:proofErr w:type="spellEnd"/>
      <w:r w:rsidRPr="002B2577">
        <w:rPr>
          <w:sz w:val="26"/>
          <w:szCs w:val="26"/>
        </w:rPr>
        <w:t>»</w:t>
      </w:r>
    </w:p>
    <w:p w:rsidR="00CF6AE8" w:rsidRPr="002B2577" w:rsidRDefault="00CF6AE8" w:rsidP="00794642">
      <w:pPr>
        <w:tabs>
          <w:tab w:val="left" w:pos="9354"/>
        </w:tabs>
        <w:ind w:right="-2"/>
        <w:jc w:val="right"/>
        <w:rPr>
          <w:sz w:val="26"/>
          <w:szCs w:val="26"/>
        </w:rPr>
      </w:pPr>
      <w:r w:rsidRPr="002B2577">
        <w:rPr>
          <w:sz w:val="26"/>
          <w:szCs w:val="26"/>
        </w:rPr>
        <w:t xml:space="preserve">                                                  </w:t>
      </w:r>
      <w:r w:rsidR="002B48A5">
        <w:rPr>
          <w:sz w:val="26"/>
          <w:szCs w:val="26"/>
        </w:rPr>
        <w:t xml:space="preserve">                            № </w:t>
      </w:r>
      <w:r w:rsidR="002B48A5">
        <w:rPr>
          <w:sz w:val="26"/>
          <w:szCs w:val="26"/>
          <w:u w:val="single"/>
        </w:rPr>
        <w:t xml:space="preserve">09 </w:t>
      </w:r>
      <w:r w:rsidR="002B48A5">
        <w:rPr>
          <w:sz w:val="26"/>
          <w:szCs w:val="26"/>
        </w:rPr>
        <w:t>от «</w:t>
      </w:r>
      <w:r w:rsidR="002B48A5">
        <w:rPr>
          <w:sz w:val="26"/>
          <w:szCs w:val="26"/>
          <w:u w:val="single"/>
        </w:rPr>
        <w:t>09</w:t>
      </w:r>
      <w:r w:rsidR="002B48A5">
        <w:rPr>
          <w:sz w:val="26"/>
          <w:szCs w:val="26"/>
        </w:rPr>
        <w:t xml:space="preserve">» </w:t>
      </w:r>
      <w:r w:rsidR="002B48A5">
        <w:rPr>
          <w:sz w:val="26"/>
          <w:szCs w:val="26"/>
          <w:u w:val="single"/>
        </w:rPr>
        <w:t>февраля</w:t>
      </w:r>
      <w:r w:rsidRPr="002B2577">
        <w:rPr>
          <w:sz w:val="26"/>
          <w:szCs w:val="26"/>
        </w:rPr>
        <w:t xml:space="preserve"> 2023г.   </w:t>
      </w:r>
    </w:p>
    <w:p w:rsidR="00CF6AE8" w:rsidRDefault="00CF6AE8" w:rsidP="00CF6AE8">
      <w:pPr>
        <w:spacing w:after="240"/>
        <w:jc w:val="center"/>
      </w:pPr>
    </w:p>
    <w:p w:rsidR="00CF6AE8" w:rsidRPr="006E0508" w:rsidRDefault="00CF6AE8" w:rsidP="00CF6AE8">
      <w:pPr>
        <w:pStyle w:val="HTML"/>
        <w:rPr>
          <w:b/>
        </w:rPr>
      </w:pPr>
      <w:r>
        <w:t xml:space="preserve">                                  </w:t>
      </w:r>
      <w:r w:rsidRPr="006E0508">
        <w:rPr>
          <w:b/>
        </w:rPr>
        <w:t>РЕЕСТР</w:t>
      </w:r>
    </w:p>
    <w:p w:rsidR="00CF6AE8" w:rsidRPr="006E0508" w:rsidRDefault="00CF6AE8" w:rsidP="00CF6AE8">
      <w:pPr>
        <w:pStyle w:val="HTML"/>
        <w:rPr>
          <w:b/>
        </w:rPr>
      </w:pPr>
      <w:r w:rsidRPr="006E0508">
        <w:rPr>
          <w:b/>
        </w:rPr>
        <w:t xml:space="preserve">                    ДОБРОВОЛЬНЫХ ПОЖАРНЫХ ПОДРАЗДЕЛЕНИЙ</w:t>
      </w:r>
    </w:p>
    <w:p w:rsidR="00CF6AE8" w:rsidRPr="006E0508" w:rsidRDefault="00CF6AE8" w:rsidP="00CF6AE8">
      <w:pPr>
        <w:pStyle w:val="HTML"/>
        <w:rPr>
          <w:b/>
        </w:rPr>
      </w:pPr>
      <w:r w:rsidRPr="006E0508">
        <w:rPr>
          <w:b/>
        </w:rPr>
        <w:t xml:space="preserve">                       ДОБРОВОЛЬНОЙ ПОЖАРНОЙ ОХРАНЫ</w:t>
      </w:r>
    </w:p>
    <w:p w:rsidR="00CF6AE8" w:rsidRPr="006E0508" w:rsidRDefault="00CF6AE8" w:rsidP="00CF6AE8">
      <w:pPr>
        <w:pStyle w:val="HTML"/>
        <w:rPr>
          <w:b/>
        </w:rPr>
      </w:pPr>
      <w:r w:rsidRPr="006E0508">
        <w:rPr>
          <w:b/>
        </w:rPr>
        <w:t xml:space="preserve">                </w:t>
      </w:r>
      <w:r>
        <w:rPr>
          <w:b/>
        </w:rPr>
        <w:t xml:space="preserve">   </w:t>
      </w:r>
      <w:r w:rsidRPr="006E0508">
        <w:rPr>
          <w:b/>
        </w:rPr>
        <w:t xml:space="preserve"> </w:t>
      </w:r>
      <w:r w:rsidRPr="006E0508">
        <w:rPr>
          <w:b/>
          <w:color w:val="000000"/>
        </w:rPr>
        <w:t>(</w:t>
      </w:r>
      <w:r w:rsidR="00794642">
        <w:rPr>
          <w:b/>
          <w:color w:val="000000"/>
        </w:rPr>
        <w:t>______________</w:t>
      </w:r>
      <w:r w:rsidRPr="006E0508">
        <w:rPr>
          <w:b/>
        </w:rPr>
        <w:t>сельского поселения</w:t>
      </w:r>
      <w:r w:rsidRPr="006E0508">
        <w:rPr>
          <w:b/>
          <w:color w:val="000000"/>
        </w:rPr>
        <w:t>)</w:t>
      </w:r>
    </w:p>
    <w:p w:rsidR="00CF6AE8" w:rsidRDefault="00CF6AE8" w:rsidP="00CF6AE8">
      <w:pPr>
        <w:pStyle w:val="HTML"/>
      </w:pPr>
    </w:p>
    <w:tbl>
      <w:tblPr>
        <w:tblStyle w:val="a5"/>
        <w:tblW w:w="10359" w:type="dxa"/>
        <w:tblInd w:w="-612" w:type="dxa"/>
        <w:tblLook w:val="01E0" w:firstRow="1" w:lastRow="1" w:firstColumn="1" w:lastColumn="1" w:noHBand="0" w:noVBand="0"/>
      </w:tblPr>
      <w:tblGrid>
        <w:gridCol w:w="697"/>
        <w:gridCol w:w="1777"/>
        <w:gridCol w:w="1454"/>
        <w:gridCol w:w="1417"/>
        <w:gridCol w:w="1777"/>
        <w:gridCol w:w="1231"/>
        <w:gridCol w:w="1057"/>
        <w:gridCol w:w="949"/>
      </w:tblGrid>
      <w:tr w:rsidR="00CF6AE8" w:rsidTr="00F34E91">
        <w:tc>
          <w:tcPr>
            <w:tcW w:w="697" w:type="dxa"/>
          </w:tcPr>
          <w:p w:rsidR="00CF6AE8" w:rsidRDefault="00CF6AE8" w:rsidP="00F34E91">
            <w:pPr>
              <w:pStyle w:val="HTML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77" w:type="dxa"/>
          </w:tcPr>
          <w:p w:rsidR="00CF6AE8" w:rsidRDefault="00CF6AE8" w:rsidP="00F34E91">
            <w:pPr>
              <w:pStyle w:val="HTML"/>
            </w:pPr>
            <w:r>
              <w:t>ФИО добровольного пожарного</w:t>
            </w:r>
          </w:p>
        </w:tc>
        <w:tc>
          <w:tcPr>
            <w:tcW w:w="1454" w:type="dxa"/>
          </w:tcPr>
          <w:p w:rsidR="00CF6AE8" w:rsidRDefault="00CF6AE8" w:rsidP="00F34E91">
            <w:pPr>
              <w:pStyle w:val="HTML"/>
            </w:pPr>
            <w:r>
              <w:t>Основной документ удосто-</w:t>
            </w:r>
          </w:p>
          <w:p w:rsidR="00CF6AE8" w:rsidRDefault="00CF6AE8" w:rsidP="00F34E91">
            <w:pPr>
              <w:pStyle w:val="HTML"/>
            </w:pPr>
            <w:r>
              <w:t>веряющий личность</w:t>
            </w:r>
          </w:p>
        </w:tc>
        <w:tc>
          <w:tcPr>
            <w:tcW w:w="1417" w:type="dxa"/>
          </w:tcPr>
          <w:p w:rsidR="00CF6AE8" w:rsidRDefault="00CF6AE8" w:rsidP="00F34E91">
            <w:pPr>
              <w:pStyle w:val="HTML"/>
            </w:pPr>
            <w:r>
              <w:t>Место</w:t>
            </w:r>
          </w:p>
          <w:p w:rsidR="00CF6AE8" w:rsidRDefault="00CF6AE8" w:rsidP="00F34E91">
            <w:pPr>
              <w:pStyle w:val="HTML"/>
            </w:pPr>
            <w:r>
              <w:t>жительства</w:t>
            </w:r>
          </w:p>
          <w:p w:rsidR="00CF6AE8" w:rsidRDefault="00CF6AE8" w:rsidP="00F34E91">
            <w:pPr>
              <w:pStyle w:val="HTML"/>
            </w:pPr>
            <w:r>
              <w:t>реги</w:t>
            </w:r>
          </w:p>
          <w:p w:rsidR="00CF6AE8" w:rsidRDefault="00CF6AE8" w:rsidP="00F34E91">
            <w:pPr>
              <w:pStyle w:val="HTML"/>
            </w:pPr>
            <w:r>
              <w:t>страции</w:t>
            </w:r>
          </w:p>
        </w:tc>
        <w:tc>
          <w:tcPr>
            <w:tcW w:w="1777" w:type="dxa"/>
          </w:tcPr>
          <w:p w:rsidR="00CF6AE8" w:rsidRDefault="00CF6AE8" w:rsidP="00F34E91">
            <w:pPr>
              <w:pStyle w:val="HTML"/>
            </w:pPr>
            <w:r>
              <w:t>Наимено</w:t>
            </w:r>
          </w:p>
          <w:p w:rsidR="00CF6AE8" w:rsidRDefault="00CF6AE8" w:rsidP="00F34E91">
            <w:pPr>
              <w:pStyle w:val="HTML"/>
            </w:pPr>
            <w:r>
              <w:t xml:space="preserve">вание объекта </w:t>
            </w:r>
          </w:p>
          <w:p w:rsidR="00CF6AE8" w:rsidRDefault="00CF6AE8" w:rsidP="00F34E91">
            <w:pPr>
              <w:pStyle w:val="HTML"/>
            </w:pPr>
            <w:r>
              <w:t>основной</w:t>
            </w:r>
          </w:p>
          <w:p w:rsidR="00CF6AE8" w:rsidRDefault="00CF6AE8" w:rsidP="00F34E91">
            <w:pPr>
              <w:pStyle w:val="HTML"/>
            </w:pPr>
            <w:r>
              <w:t>работы,</w:t>
            </w:r>
          </w:p>
          <w:p w:rsidR="00CF6AE8" w:rsidRDefault="00CF6AE8" w:rsidP="00F34E91">
            <w:pPr>
              <w:pStyle w:val="HTML"/>
            </w:pPr>
            <w:r>
              <w:t>адрес,</w:t>
            </w:r>
          </w:p>
          <w:p w:rsidR="00CF6AE8" w:rsidRDefault="00CF6AE8" w:rsidP="00F34E91">
            <w:pPr>
              <w:pStyle w:val="HTML"/>
            </w:pPr>
            <w:r>
              <w:t>должность,</w:t>
            </w:r>
          </w:p>
          <w:p w:rsidR="00CF6AE8" w:rsidRDefault="00CF6AE8" w:rsidP="00F34E91">
            <w:pPr>
              <w:pStyle w:val="HTML"/>
            </w:pPr>
            <w:r>
              <w:t>тел.</w:t>
            </w:r>
          </w:p>
        </w:tc>
        <w:tc>
          <w:tcPr>
            <w:tcW w:w="1231" w:type="dxa"/>
          </w:tcPr>
          <w:p w:rsidR="00CF6AE8" w:rsidRDefault="00CF6AE8" w:rsidP="00F34E91">
            <w:pPr>
              <w:pStyle w:val="HTML"/>
            </w:pPr>
            <w:r>
              <w:t>Дата и основа</w:t>
            </w:r>
          </w:p>
          <w:p w:rsidR="00CF6AE8" w:rsidRDefault="00CF6AE8" w:rsidP="00F34E91">
            <w:pPr>
              <w:pStyle w:val="HTML"/>
            </w:pPr>
            <w:r>
              <w:t>ние регистр.</w:t>
            </w:r>
          </w:p>
          <w:p w:rsidR="00CF6AE8" w:rsidRDefault="00CF6AE8" w:rsidP="00F34E91">
            <w:pPr>
              <w:pStyle w:val="HTML"/>
            </w:pPr>
            <w:r>
              <w:t>в реестре</w:t>
            </w:r>
          </w:p>
        </w:tc>
        <w:tc>
          <w:tcPr>
            <w:tcW w:w="1057" w:type="dxa"/>
          </w:tcPr>
          <w:p w:rsidR="00CF6AE8" w:rsidRDefault="00CF6AE8" w:rsidP="00F34E91">
            <w:pPr>
              <w:pStyle w:val="HTML"/>
            </w:pPr>
            <w:r>
              <w:t>Дата</w:t>
            </w:r>
          </w:p>
          <w:p w:rsidR="00CF6AE8" w:rsidRDefault="00CF6AE8" w:rsidP="00F34E91">
            <w:pPr>
              <w:pStyle w:val="HTML"/>
            </w:pPr>
            <w:r>
              <w:t>Основан</w:t>
            </w:r>
          </w:p>
          <w:p w:rsidR="00CF6AE8" w:rsidRDefault="00CF6AE8" w:rsidP="00F34E91">
            <w:pPr>
              <w:pStyle w:val="HTML"/>
            </w:pPr>
            <w:r>
              <w:t>Исключе</w:t>
            </w:r>
          </w:p>
          <w:p w:rsidR="00CF6AE8" w:rsidRDefault="00CF6AE8" w:rsidP="00F34E91">
            <w:pPr>
              <w:pStyle w:val="HTML"/>
            </w:pPr>
            <w:r>
              <w:t>Ния из</w:t>
            </w:r>
          </w:p>
          <w:p w:rsidR="00CF6AE8" w:rsidRDefault="00CF6AE8" w:rsidP="00F34E91">
            <w:pPr>
              <w:pStyle w:val="HTML"/>
            </w:pPr>
            <w:r>
              <w:t>реестра</w:t>
            </w:r>
          </w:p>
        </w:tc>
        <w:tc>
          <w:tcPr>
            <w:tcW w:w="949" w:type="dxa"/>
          </w:tcPr>
          <w:p w:rsidR="00CF6AE8" w:rsidRDefault="00CF6AE8" w:rsidP="00F34E91">
            <w:pPr>
              <w:pStyle w:val="HTML"/>
            </w:pPr>
            <w:r>
              <w:t>ФИО</w:t>
            </w:r>
          </w:p>
          <w:p w:rsidR="00CF6AE8" w:rsidRDefault="00CF6AE8" w:rsidP="00F34E91">
            <w:pPr>
              <w:pStyle w:val="HTML"/>
            </w:pPr>
            <w:r>
              <w:t>подп.</w:t>
            </w:r>
          </w:p>
          <w:p w:rsidR="00CF6AE8" w:rsidRDefault="00CF6AE8" w:rsidP="00F34E91">
            <w:pPr>
              <w:pStyle w:val="HTML"/>
            </w:pPr>
            <w:r>
              <w:t>лица</w:t>
            </w:r>
          </w:p>
          <w:p w:rsidR="00CF6AE8" w:rsidRDefault="00CF6AE8" w:rsidP="00F34E91">
            <w:pPr>
              <w:pStyle w:val="HTML"/>
            </w:pPr>
            <w:r>
              <w:t>отв.</w:t>
            </w:r>
          </w:p>
          <w:p w:rsidR="00CF6AE8" w:rsidRDefault="00CF6AE8" w:rsidP="00F34E91">
            <w:pPr>
              <w:pStyle w:val="HTML"/>
            </w:pPr>
            <w:r>
              <w:t>за веде</w:t>
            </w:r>
          </w:p>
          <w:p w:rsidR="00CF6AE8" w:rsidRDefault="00CF6AE8" w:rsidP="00F34E91">
            <w:pPr>
              <w:pStyle w:val="HTML"/>
            </w:pPr>
            <w:r>
              <w:t>ние</w:t>
            </w:r>
          </w:p>
          <w:p w:rsidR="00CF6AE8" w:rsidRDefault="00CF6AE8" w:rsidP="00F34E91">
            <w:pPr>
              <w:pStyle w:val="HTML"/>
            </w:pPr>
            <w:r>
              <w:t>рее</w:t>
            </w:r>
          </w:p>
          <w:p w:rsidR="00CF6AE8" w:rsidRDefault="00CF6AE8" w:rsidP="00F34E91">
            <w:pPr>
              <w:pStyle w:val="HTML"/>
            </w:pPr>
            <w:r>
              <w:t>стра</w:t>
            </w:r>
          </w:p>
        </w:tc>
      </w:tr>
      <w:tr w:rsidR="00CF6AE8" w:rsidTr="00F34E91">
        <w:tc>
          <w:tcPr>
            <w:tcW w:w="697" w:type="dxa"/>
          </w:tcPr>
          <w:p w:rsidR="00CF6AE8" w:rsidRDefault="00CF6AE8" w:rsidP="00F34E91">
            <w:pPr>
              <w:pStyle w:val="HTML"/>
              <w:jc w:val="center"/>
            </w:pPr>
            <w:r>
              <w:t>1</w:t>
            </w:r>
          </w:p>
        </w:tc>
        <w:tc>
          <w:tcPr>
            <w:tcW w:w="1777" w:type="dxa"/>
          </w:tcPr>
          <w:p w:rsidR="00CF6AE8" w:rsidRDefault="00CF6AE8" w:rsidP="00F34E91">
            <w:pPr>
              <w:pStyle w:val="HTML"/>
              <w:jc w:val="center"/>
            </w:pPr>
            <w:r>
              <w:t>2</w:t>
            </w:r>
          </w:p>
        </w:tc>
        <w:tc>
          <w:tcPr>
            <w:tcW w:w="1454" w:type="dxa"/>
          </w:tcPr>
          <w:p w:rsidR="00CF6AE8" w:rsidRDefault="00CF6AE8" w:rsidP="00F34E91">
            <w:pPr>
              <w:pStyle w:val="HTM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CF6AE8" w:rsidRDefault="00CF6AE8" w:rsidP="00F34E91">
            <w:pPr>
              <w:pStyle w:val="HTML"/>
              <w:jc w:val="center"/>
            </w:pPr>
            <w:r>
              <w:t>4</w:t>
            </w:r>
          </w:p>
        </w:tc>
        <w:tc>
          <w:tcPr>
            <w:tcW w:w="1777" w:type="dxa"/>
          </w:tcPr>
          <w:p w:rsidR="00CF6AE8" w:rsidRDefault="00CF6AE8" w:rsidP="00F34E91">
            <w:pPr>
              <w:pStyle w:val="HTML"/>
              <w:jc w:val="center"/>
            </w:pPr>
            <w:r>
              <w:t>5</w:t>
            </w:r>
          </w:p>
        </w:tc>
        <w:tc>
          <w:tcPr>
            <w:tcW w:w="1231" w:type="dxa"/>
          </w:tcPr>
          <w:p w:rsidR="00CF6AE8" w:rsidRDefault="00CF6AE8" w:rsidP="00F34E91">
            <w:pPr>
              <w:pStyle w:val="HTML"/>
              <w:jc w:val="center"/>
            </w:pPr>
            <w:r>
              <w:t>6</w:t>
            </w:r>
          </w:p>
        </w:tc>
        <w:tc>
          <w:tcPr>
            <w:tcW w:w="1057" w:type="dxa"/>
          </w:tcPr>
          <w:p w:rsidR="00CF6AE8" w:rsidRDefault="00CF6AE8" w:rsidP="00F34E91">
            <w:pPr>
              <w:pStyle w:val="HTML"/>
              <w:jc w:val="center"/>
            </w:pPr>
            <w:r>
              <w:t>7</w:t>
            </w:r>
          </w:p>
        </w:tc>
        <w:tc>
          <w:tcPr>
            <w:tcW w:w="949" w:type="dxa"/>
          </w:tcPr>
          <w:p w:rsidR="00CF6AE8" w:rsidRDefault="00CF6AE8" w:rsidP="00F34E91">
            <w:pPr>
              <w:pStyle w:val="HTML"/>
              <w:jc w:val="center"/>
            </w:pPr>
            <w:r>
              <w:t>8</w:t>
            </w:r>
          </w:p>
        </w:tc>
      </w:tr>
      <w:tr w:rsidR="00CF6AE8" w:rsidTr="00F34E91">
        <w:tc>
          <w:tcPr>
            <w:tcW w:w="697" w:type="dxa"/>
          </w:tcPr>
          <w:p w:rsidR="00CF6AE8" w:rsidRDefault="00CF6AE8" w:rsidP="00F34E91">
            <w:pPr>
              <w:pStyle w:val="HTML"/>
            </w:pPr>
            <w:r>
              <w:t>1</w:t>
            </w:r>
          </w:p>
        </w:tc>
        <w:tc>
          <w:tcPr>
            <w:tcW w:w="1777" w:type="dxa"/>
          </w:tcPr>
          <w:p w:rsidR="00CF6AE8" w:rsidRDefault="00CF6AE8" w:rsidP="00F34E91">
            <w:pPr>
              <w:pStyle w:val="HTML"/>
            </w:pPr>
          </w:p>
        </w:tc>
        <w:tc>
          <w:tcPr>
            <w:tcW w:w="1454" w:type="dxa"/>
          </w:tcPr>
          <w:p w:rsidR="00CF6AE8" w:rsidRPr="00291682" w:rsidRDefault="00CF6AE8" w:rsidP="00F34E91">
            <w:pPr>
              <w:pStyle w:val="HTML"/>
            </w:pPr>
          </w:p>
        </w:tc>
        <w:tc>
          <w:tcPr>
            <w:tcW w:w="1417" w:type="dxa"/>
          </w:tcPr>
          <w:p w:rsidR="00CF6AE8" w:rsidRDefault="00CF6AE8" w:rsidP="00F34E91">
            <w:pPr>
              <w:pStyle w:val="HTML"/>
            </w:pPr>
          </w:p>
          <w:p w:rsidR="00CF6AE8" w:rsidRDefault="00CF6AE8" w:rsidP="00F34E91">
            <w:pPr>
              <w:pStyle w:val="HTML"/>
            </w:pPr>
          </w:p>
        </w:tc>
        <w:tc>
          <w:tcPr>
            <w:tcW w:w="1777" w:type="dxa"/>
          </w:tcPr>
          <w:p w:rsidR="00CF6AE8" w:rsidRDefault="00CF6AE8" w:rsidP="00F34E91">
            <w:pPr>
              <w:pStyle w:val="HTML"/>
            </w:pPr>
          </w:p>
        </w:tc>
        <w:tc>
          <w:tcPr>
            <w:tcW w:w="1231" w:type="dxa"/>
          </w:tcPr>
          <w:p w:rsidR="00CF6AE8" w:rsidRDefault="00CF6AE8" w:rsidP="00F34E91">
            <w:pPr>
              <w:pStyle w:val="HTML"/>
            </w:pPr>
          </w:p>
        </w:tc>
        <w:tc>
          <w:tcPr>
            <w:tcW w:w="1057" w:type="dxa"/>
          </w:tcPr>
          <w:p w:rsidR="00CF6AE8" w:rsidRDefault="00CF6AE8" w:rsidP="00F34E91">
            <w:pPr>
              <w:pStyle w:val="HTML"/>
            </w:pPr>
          </w:p>
        </w:tc>
        <w:tc>
          <w:tcPr>
            <w:tcW w:w="949" w:type="dxa"/>
          </w:tcPr>
          <w:p w:rsidR="00CF6AE8" w:rsidRDefault="00CF6AE8" w:rsidP="00F34E91">
            <w:pPr>
              <w:pStyle w:val="HTML"/>
            </w:pPr>
          </w:p>
          <w:p w:rsidR="00CF6AE8" w:rsidRDefault="00CF6AE8" w:rsidP="00F34E91">
            <w:pPr>
              <w:pStyle w:val="HTML"/>
            </w:pPr>
          </w:p>
        </w:tc>
      </w:tr>
      <w:tr w:rsidR="00CF6AE8" w:rsidTr="00F34E91">
        <w:tc>
          <w:tcPr>
            <w:tcW w:w="697" w:type="dxa"/>
          </w:tcPr>
          <w:p w:rsidR="00CF6AE8" w:rsidRDefault="00CF6AE8" w:rsidP="00F34E91">
            <w:pPr>
              <w:pStyle w:val="HTML"/>
            </w:pPr>
            <w:r>
              <w:t>2</w:t>
            </w:r>
          </w:p>
        </w:tc>
        <w:tc>
          <w:tcPr>
            <w:tcW w:w="1777" w:type="dxa"/>
          </w:tcPr>
          <w:p w:rsidR="00CF6AE8" w:rsidRPr="00AB2325" w:rsidRDefault="00CF6AE8" w:rsidP="00F34E91">
            <w:pPr>
              <w:pStyle w:val="HTML"/>
            </w:pPr>
          </w:p>
        </w:tc>
        <w:tc>
          <w:tcPr>
            <w:tcW w:w="1454" w:type="dxa"/>
          </w:tcPr>
          <w:p w:rsidR="00CF6AE8" w:rsidRDefault="00CF6AE8" w:rsidP="00F34E91">
            <w:pPr>
              <w:pStyle w:val="HTML"/>
            </w:pPr>
          </w:p>
        </w:tc>
        <w:tc>
          <w:tcPr>
            <w:tcW w:w="1417" w:type="dxa"/>
          </w:tcPr>
          <w:p w:rsidR="00CF6AE8" w:rsidRDefault="00CF6AE8" w:rsidP="00F34E91">
            <w:pPr>
              <w:pStyle w:val="HTML"/>
            </w:pPr>
          </w:p>
          <w:p w:rsidR="00CF6AE8" w:rsidRDefault="00CF6AE8" w:rsidP="00F34E91">
            <w:pPr>
              <w:pStyle w:val="HTML"/>
            </w:pPr>
          </w:p>
        </w:tc>
        <w:tc>
          <w:tcPr>
            <w:tcW w:w="1777" w:type="dxa"/>
          </w:tcPr>
          <w:p w:rsidR="00CF6AE8" w:rsidRDefault="00CF6AE8" w:rsidP="00F34E91">
            <w:pPr>
              <w:pStyle w:val="HTML"/>
            </w:pPr>
            <w:r>
              <w:t xml:space="preserve"> </w:t>
            </w:r>
          </w:p>
          <w:p w:rsidR="00CF6AE8" w:rsidRDefault="00CF6AE8" w:rsidP="00F34E91">
            <w:pPr>
              <w:pStyle w:val="HTML"/>
            </w:pPr>
          </w:p>
        </w:tc>
        <w:tc>
          <w:tcPr>
            <w:tcW w:w="1231" w:type="dxa"/>
          </w:tcPr>
          <w:p w:rsidR="00CF6AE8" w:rsidRDefault="00CF6AE8" w:rsidP="00F34E91">
            <w:pPr>
              <w:pStyle w:val="HTML"/>
            </w:pPr>
          </w:p>
          <w:p w:rsidR="00CF6AE8" w:rsidRDefault="00CF6AE8" w:rsidP="00F34E91">
            <w:pPr>
              <w:pStyle w:val="HTML"/>
            </w:pPr>
          </w:p>
        </w:tc>
        <w:tc>
          <w:tcPr>
            <w:tcW w:w="1057" w:type="dxa"/>
          </w:tcPr>
          <w:p w:rsidR="00CF6AE8" w:rsidRPr="00AB2325" w:rsidRDefault="00CF6AE8" w:rsidP="00F34E91">
            <w:pPr>
              <w:pStyle w:val="HTML"/>
            </w:pPr>
          </w:p>
        </w:tc>
        <w:tc>
          <w:tcPr>
            <w:tcW w:w="949" w:type="dxa"/>
          </w:tcPr>
          <w:p w:rsidR="00CF6AE8" w:rsidRDefault="00CF6AE8" w:rsidP="00F34E91">
            <w:pPr>
              <w:pStyle w:val="HTML"/>
            </w:pPr>
          </w:p>
          <w:p w:rsidR="00CF6AE8" w:rsidRDefault="00CF6AE8" w:rsidP="00F34E91">
            <w:pPr>
              <w:pStyle w:val="HTML"/>
            </w:pPr>
          </w:p>
        </w:tc>
      </w:tr>
      <w:tr w:rsidR="00CF6AE8" w:rsidTr="00F34E91">
        <w:tc>
          <w:tcPr>
            <w:tcW w:w="697" w:type="dxa"/>
          </w:tcPr>
          <w:p w:rsidR="00CF6AE8" w:rsidRDefault="00CF6AE8" w:rsidP="00F34E91">
            <w:pPr>
              <w:pStyle w:val="HTML"/>
            </w:pPr>
            <w:r>
              <w:t>3</w:t>
            </w:r>
          </w:p>
        </w:tc>
        <w:tc>
          <w:tcPr>
            <w:tcW w:w="1777" w:type="dxa"/>
          </w:tcPr>
          <w:p w:rsidR="00CF6AE8" w:rsidRPr="00AB2325" w:rsidRDefault="00CF6AE8" w:rsidP="00F34E91">
            <w:pPr>
              <w:pStyle w:val="HTML"/>
            </w:pPr>
          </w:p>
        </w:tc>
        <w:tc>
          <w:tcPr>
            <w:tcW w:w="1454" w:type="dxa"/>
          </w:tcPr>
          <w:p w:rsidR="00CF6AE8" w:rsidRPr="00A3260D" w:rsidRDefault="00CF6AE8" w:rsidP="00F34E91">
            <w:pPr>
              <w:pStyle w:val="HTML"/>
            </w:pPr>
          </w:p>
        </w:tc>
        <w:tc>
          <w:tcPr>
            <w:tcW w:w="1417" w:type="dxa"/>
          </w:tcPr>
          <w:p w:rsidR="00CF6AE8" w:rsidRDefault="00CF6AE8" w:rsidP="00F34E91">
            <w:pPr>
              <w:pStyle w:val="HTML"/>
            </w:pPr>
          </w:p>
        </w:tc>
        <w:tc>
          <w:tcPr>
            <w:tcW w:w="1777" w:type="dxa"/>
          </w:tcPr>
          <w:p w:rsidR="00CF6AE8" w:rsidRDefault="00CF6AE8" w:rsidP="00F34E91">
            <w:pPr>
              <w:pStyle w:val="HTML"/>
            </w:pPr>
          </w:p>
          <w:p w:rsidR="00CF6AE8" w:rsidRDefault="00CF6AE8" w:rsidP="00F34E91">
            <w:pPr>
              <w:pStyle w:val="HTML"/>
            </w:pPr>
            <w:r>
              <w:t xml:space="preserve"> </w:t>
            </w:r>
          </w:p>
        </w:tc>
        <w:tc>
          <w:tcPr>
            <w:tcW w:w="1231" w:type="dxa"/>
          </w:tcPr>
          <w:p w:rsidR="00CF6AE8" w:rsidRDefault="00CF6AE8" w:rsidP="00F34E91">
            <w:pPr>
              <w:pStyle w:val="HTML"/>
            </w:pPr>
          </w:p>
          <w:p w:rsidR="00CF6AE8" w:rsidRDefault="00CF6AE8" w:rsidP="00F34E91">
            <w:pPr>
              <w:pStyle w:val="HTML"/>
            </w:pPr>
          </w:p>
        </w:tc>
        <w:tc>
          <w:tcPr>
            <w:tcW w:w="1057" w:type="dxa"/>
          </w:tcPr>
          <w:p w:rsidR="00CF6AE8" w:rsidRPr="00D9574D" w:rsidRDefault="00CF6AE8" w:rsidP="00F34E91">
            <w:pPr>
              <w:pStyle w:val="HTML"/>
            </w:pPr>
          </w:p>
        </w:tc>
        <w:tc>
          <w:tcPr>
            <w:tcW w:w="949" w:type="dxa"/>
          </w:tcPr>
          <w:p w:rsidR="00CF6AE8" w:rsidRPr="00D9574D" w:rsidRDefault="00CF6AE8" w:rsidP="00F34E9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6AE8" w:rsidTr="00F34E91">
        <w:tc>
          <w:tcPr>
            <w:tcW w:w="697" w:type="dxa"/>
          </w:tcPr>
          <w:p w:rsidR="00CF6AE8" w:rsidRDefault="00CF6AE8" w:rsidP="00F34E91">
            <w:pPr>
              <w:pStyle w:val="HTML"/>
            </w:pPr>
            <w:r>
              <w:t>4</w:t>
            </w:r>
          </w:p>
        </w:tc>
        <w:tc>
          <w:tcPr>
            <w:tcW w:w="1777" w:type="dxa"/>
          </w:tcPr>
          <w:p w:rsidR="00CF6AE8" w:rsidRPr="00AB2325" w:rsidRDefault="00CF6AE8" w:rsidP="00F34E91">
            <w:pPr>
              <w:pStyle w:val="HTML"/>
            </w:pPr>
          </w:p>
        </w:tc>
        <w:tc>
          <w:tcPr>
            <w:tcW w:w="1454" w:type="dxa"/>
          </w:tcPr>
          <w:p w:rsidR="00CF6AE8" w:rsidRDefault="00CF6AE8" w:rsidP="00F34E91">
            <w:pPr>
              <w:pStyle w:val="HTML"/>
            </w:pPr>
            <w:r>
              <w:t xml:space="preserve"> </w:t>
            </w:r>
          </w:p>
        </w:tc>
        <w:tc>
          <w:tcPr>
            <w:tcW w:w="1417" w:type="dxa"/>
          </w:tcPr>
          <w:p w:rsidR="00CF6AE8" w:rsidRDefault="00CF6AE8" w:rsidP="00F34E91">
            <w:pPr>
              <w:pStyle w:val="HTML"/>
            </w:pPr>
          </w:p>
          <w:p w:rsidR="00CF6AE8" w:rsidRDefault="00CF6AE8" w:rsidP="00F34E91">
            <w:pPr>
              <w:pStyle w:val="HTML"/>
            </w:pPr>
          </w:p>
        </w:tc>
        <w:tc>
          <w:tcPr>
            <w:tcW w:w="1777" w:type="dxa"/>
          </w:tcPr>
          <w:p w:rsidR="00CF6AE8" w:rsidRDefault="00CF6AE8" w:rsidP="00F34E91">
            <w:pPr>
              <w:pStyle w:val="HTML"/>
            </w:pPr>
          </w:p>
          <w:p w:rsidR="00CF6AE8" w:rsidRDefault="00CF6AE8" w:rsidP="00F34E91">
            <w:pPr>
              <w:pStyle w:val="HTML"/>
            </w:pPr>
          </w:p>
        </w:tc>
        <w:tc>
          <w:tcPr>
            <w:tcW w:w="1231" w:type="dxa"/>
          </w:tcPr>
          <w:p w:rsidR="00CF6AE8" w:rsidRDefault="00CF6AE8" w:rsidP="00F34E91">
            <w:pPr>
              <w:pStyle w:val="HTML"/>
            </w:pPr>
          </w:p>
          <w:p w:rsidR="00CF6AE8" w:rsidRDefault="00CF6AE8" w:rsidP="00F34E91">
            <w:pPr>
              <w:pStyle w:val="HTML"/>
            </w:pPr>
          </w:p>
        </w:tc>
        <w:tc>
          <w:tcPr>
            <w:tcW w:w="1057" w:type="dxa"/>
          </w:tcPr>
          <w:p w:rsidR="00CF6AE8" w:rsidRPr="00AB2325" w:rsidRDefault="00CF6AE8" w:rsidP="00F34E91">
            <w:pPr>
              <w:pStyle w:val="HTML"/>
            </w:pPr>
          </w:p>
        </w:tc>
        <w:tc>
          <w:tcPr>
            <w:tcW w:w="949" w:type="dxa"/>
          </w:tcPr>
          <w:p w:rsidR="00CF6AE8" w:rsidRDefault="00CF6AE8" w:rsidP="00F34E9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CF6AE8" w:rsidRDefault="00CF6AE8" w:rsidP="00F34E9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CF6AE8" w:rsidRPr="00AB2325" w:rsidRDefault="00CF6AE8" w:rsidP="00F34E91">
            <w:pPr>
              <w:rPr>
                <w:rFonts w:ascii="Courier New" w:hAnsi="Courier New" w:cs="Courier New"/>
              </w:rPr>
            </w:pPr>
          </w:p>
        </w:tc>
      </w:tr>
      <w:tr w:rsidR="00CF6AE8" w:rsidTr="00F34E91">
        <w:tc>
          <w:tcPr>
            <w:tcW w:w="697" w:type="dxa"/>
          </w:tcPr>
          <w:p w:rsidR="00CF6AE8" w:rsidRDefault="00CF6AE8" w:rsidP="00F34E91">
            <w:pPr>
              <w:pStyle w:val="HTML"/>
            </w:pPr>
            <w:r>
              <w:t>5</w:t>
            </w:r>
          </w:p>
        </w:tc>
        <w:tc>
          <w:tcPr>
            <w:tcW w:w="1777" w:type="dxa"/>
          </w:tcPr>
          <w:p w:rsidR="00CF6AE8" w:rsidRPr="00AB2325" w:rsidRDefault="00CF6AE8" w:rsidP="00F34E91">
            <w:pPr>
              <w:pStyle w:val="HTML"/>
            </w:pPr>
          </w:p>
        </w:tc>
        <w:tc>
          <w:tcPr>
            <w:tcW w:w="1454" w:type="dxa"/>
          </w:tcPr>
          <w:p w:rsidR="00CF6AE8" w:rsidRDefault="00CF6AE8" w:rsidP="00F34E91">
            <w:pPr>
              <w:pStyle w:val="HTML"/>
            </w:pPr>
          </w:p>
        </w:tc>
        <w:tc>
          <w:tcPr>
            <w:tcW w:w="1417" w:type="dxa"/>
          </w:tcPr>
          <w:p w:rsidR="00CF6AE8" w:rsidRDefault="00CF6AE8" w:rsidP="00F34E91">
            <w:pPr>
              <w:pStyle w:val="HTML"/>
            </w:pPr>
          </w:p>
          <w:p w:rsidR="00CF6AE8" w:rsidRDefault="00CF6AE8" w:rsidP="00F34E91">
            <w:pPr>
              <w:pStyle w:val="HTML"/>
            </w:pPr>
          </w:p>
        </w:tc>
        <w:tc>
          <w:tcPr>
            <w:tcW w:w="1777" w:type="dxa"/>
          </w:tcPr>
          <w:p w:rsidR="00CF6AE8" w:rsidRDefault="00CF6AE8" w:rsidP="00F34E91">
            <w:pPr>
              <w:pStyle w:val="HTML"/>
            </w:pPr>
          </w:p>
          <w:p w:rsidR="00CF6AE8" w:rsidRDefault="00CF6AE8" w:rsidP="00F34E91">
            <w:pPr>
              <w:pStyle w:val="HTML"/>
            </w:pPr>
          </w:p>
          <w:p w:rsidR="00CF6AE8" w:rsidRDefault="00CF6AE8" w:rsidP="00F34E91">
            <w:pPr>
              <w:pStyle w:val="HTML"/>
            </w:pPr>
          </w:p>
        </w:tc>
        <w:tc>
          <w:tcPr>
            <w:tcW w:w="1231" w:type="dxa"/>
          </w:tcPr>
          <w:p w:rsidR="00CF6AE8" w:rsidRDefault="00CF6AE8" w:rsidP="00F34E91">
            <w:pPr>
              <w:pStyle w:val="HTML"/>
            </w:pPr>
          </w:p>
          <w:p w:rsidR="00CF6AE8" w:rsidRDefault="00CF6AE8" w:rsidP="00F34E91">
            <w:pPr>
              <w:pStyle w:val="HTML"/>
            </w:pPr>
          </w:p>
        </w:tc>
        <w:tc>
          <w:tcPr>
            <w:tcW w:w="1057" w:type="dxa"/>
          </w:tcPr>
          <w:p w:rsidR="00CF6AE8" w:rsidRPr="00AB2325" w:rsidRDefault="00CF6AE8" w:rsidP="00F34E91">
            <w:pPr>
              <w:pStyle w:val="HTML"/>
            </w:pPr>
          </w:p>
        </w:tc>
        <w:tc>
          <w:tcPr>
            <w:tcW w:w="949" w:type="dxa"/>
          </w:tcPr>
          <w:p w:rsidR="00CF6AE8" w:rsidRDefault="00CF6AE8" w:rsidP="00F34E9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CF6AE8" w:rsidRDefault="00CF6AE8" w:rsidP="00F34E9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CF6AE8" w:rsidRPr="00DA70B4" w:rsidRDefault="00CF6AE8" w:rsidP="00F34E9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6AE8" w:rsidTr="00F34E91">
        <w:tc>
          <w:tcPr>
            <w:tcW w:w="697" w:type="dxa"/>
          </w:tcPr>
          <w:p w:rsidR="00CF6AE8" w:rsidRDefault="00CF6AE8" w:rsidP="00F34E91">
            <w:pPr>
              <w:pStyle w:val="HTML"/>
            </w:pPr>
            <w:r>
              <w:t>6</w:t>
            </w:r>
          </w:p>
        </w:tc>
        <w:tc>
          <w:tcPr>
            <w:tcW w:w="1777" w:type="dxa"/>
          </w:tcPr>
          <w:p w:rsidR="00CF6AE8" w:rsidRDefault="00CF6AE8" w:rsidP="00F34E91">
            <w:pPr>
              <w:pStyle w:val="HTML"/>
            </w:pPr>
          </w:p>
        </w:tc>
        <w:tc>
          <w:tcPr>
            <w:tcW w:w="1454" w:type="dxa"/>
          </w:tcPr>
          <w:p w:rsidR="00CF6AE8" w:rsidRDefault="00CF6AE8" w:rsidP="00F34E91">
            <w:pPr>
              <w:pStyle w:val="HTML"/>
            </w:pPr>
          </w:p>
        </w:tc>
        <w:tc>
          <w:tcPr>
            <w:tcW w:w="1417" w:type="dxa"/>
          </w:tcPr>
          <w:p w:rsidR="00CF6AE8" w:rsidRDefault="00CF6AE8" w:rsidP="00F34E91">
            <w:pPr>
              <w:pStyle w:val="HTML"/>
            </w:pPr>
          </w:p>
        </w:tc>
        <w:tc>
          <w:tcPr>
            <w:tcW w:w="1777" w:type="dxa"/>
          </w:tcPr>
          <w:p w:rsidR="00CF6AE8" w:rsidRDefault="00CF6AE8" w:rsidP="00F34E91">
            <w:pPr>
              <w:pStyle w:val="HTML"/>
            </w:pPr>
          </w:p>
        </w:tc>
        <w:tc>
          <w:tcPr>
            <w:tcW w:w="1231" w:type="dxa"/>
          </w:tcPr>
          <w:p w:rsidR="00CF6AE8" w:rsidRDefault="00CF6AE8" w:rsidP="00F34E91">
            <w:pPr>
              <w:pStyle w:val="HTML"/>
            </w:pPr>
          </w:p>
        </w:tc>
        <w:tc>
          <w:tcPr>
            <w:tcW w:w="1057" w:type="dxa"/>
          </w:tcPr>
          <w:p w:rsidR="00CF6AE8" w:rsidRPr="00AB2325" w:rsidRDefault="00CF6AE8" w:rsidP="00F34E91">
            <w:pPr>
              <w:pStyle w:val="HTML"/>
            </w:pPr>
          </w:p>
        </w:tc>
        <w:tc>
          <w:tcPr>
            <w:tcW w:w="949" w:type="dxa"/>
          </w:tcPr>
          <w:p w:rsidR="00CF6AE8" w:rsidRPr="00D9574D" w:rsidRDefault="00CF6AE8" w:rsidP="00F34E9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6AE8" w:rsidTr="00F34E91">
        <w:tc>
          <w:tcPr>
            <w:tcW w:w="697" w:type="dxa"/>
          </w:tcPr>
          <w:p w:rsidR="00CF6AE8" w:rsidRDefault="00CF6AE8" w:rsidP="00F34E91">
            <w:pPr>
              <w:pStyle w:val="HTML"/>
            </w:pPr>
            <w:r>
              <w:t>7</w:t>
            </w:r>
          </w:p>
        </w:tc>
        <w:tc>
          <w:tcPr>
            <w:tcW w:w="1777" w:type="dxa"/>
          </w:tcPr>
          <w:p w:rsidR="00CF6AE8" w:rsidRDefault="00CF6AE8" w:rsidP="00F34E91">
            <w:pPr>
              <w:pStyle w:val="HTML"/>
            </w:pPr>
          </w:p>
        </w:tc>
        <w:tc>
          <w:tcPr>
            <w:tcW w:w="1454" w:type="dxa"/>
          </w:tcPr>
          <w:p w:rsidR="00CF6AE8" w:rsidRDefault="00CF6AE8" w:rsidP="00F34E91">
            <w:pPr>
              <w:pStyle w:val="HTML"/>
            </w:pPr>
          </w:p>
        </w:tc>
        <w:tc>
          <w:tcPr>
            <w:tcW w:w="1417" w:type="dxa"/>
          </w:tcPr>
          <w:p w:rsidR="00CF6AE8" w:rsidRDefault="00CF6AE8" w:rsidP="00F34E91">
            <w:pPr>
              <w:pStyle w:val="HTML"/>
            </w:pPr>
          </w:p>
        </w:tc>
        <w:tc>
          <w:tcPr>
            <w:tcW w:w="1777" w:type="dxa"/>
          </w:tcPr>
          <w:p w:rsidR="00CF6AE8" w:rsidRDefault="00CF6AE8" w:rsidP="00F34E91">
            <w:pPr>
              <w:pStyle w:val="HTML"/>
            </w:pPr>
          </w:p>
        </w:tc>
        <w:tc>
          <w:tcPr>
            <w:tcW w:w="1231" w:type="dxa"/>
          </w:tcPr>
          <w:p w:rsidR="00CF6AE8" w:rsidRDefault="00CF6AE8" w:rsidP="00F34E91">
            <w:pPr>
              <w:pStyle w:val="HTML"/>
            </w:pPr>
          </w:p>
        </w:tc>
        <w:tc>
          <w:tcPr>
            <w:tcW w:w="1057" w:type="dxa"/>
          </w:tcPr>
          <w:p w:rsidR="00CF6AE8" w:rsidRPr="00AB2325" w:rsidRDefault="00CF6AE8" w:rsidP="00F34E91">
            <w:pPr>
              <w:pStyle w:val="HTML"/>
            </w:pPr>
          </w:p>
        </w:tc>
        <w:tc>
          <w:tcPr>
            <w:tcW w:w="949" w:type="dxa"/>
          </w:tcPr>
          <w:p w:rsidR="00CF6AE8" w:rsidRDefault="00CF6AE8" w:rsidP="00F34E91"/>
        </w:tc>
      </w:tr>
      <w:tr w:rsidR="00CF6AE8" w:rsidTr="00F34E91">
        <w:tc>
          <w:tcPr>
            <w:tcW w:w="697" w:type="dxa"/>
          </w:tcPr>
          <w:p w:rsidR="00CF6AE8" w:rsidRDefault="00CF6AE8" w:rsidP="00F34E91">
            <w:pPr>
              <w:pStyle w:val="HTML"/>
            </w:pPr>
            <w:r>
              <w:t>8</w:t>
            </w:r>
          </w:p>
        </w:tc>
        <w:tc>
          <w:tcPr>
            <w:tcW w:w="1777" w:type="dxa"/>
          </w:tcPr>
          <w:p w:rsidR="00CF6AE8" w:rsidRDefault="00CF6AE8" w:rsidP="00F34E91">
            <w:pPr>
              <w:pStyle w:val="HTML"/>
            </w:pPr>
          </w:p>
        </w:tc>
        <w:tc>
          <w:tcPr>
            <w:tcW w:w="1454" w:type="dxa"/>
          </w:tcPr>
          <w:p w:rsidR="00CF6AE8" w:rsidRDefault="00CF6AE8" w:rsidP="00F34E91">
            <w:pPr>
              <w:pStyle w:val="HTML"/>
            </w:pPr>
          </w:p>
        </w:tc>
        <w:tc>
          <w:tcPr>
            <w:tcW w:w="1417" w:type="dxa"/>
          </w:tcPr>
          <w:p w:rsidR="00CF6AE8" w:rsidRDefault="00CF6AE8" w:rsidP="00F34E91">
            <w:pPr>
              <w:pStyle w:val="HTML"/>
            </w:pPr>
          </w:p>
        </w:tc>
        <w:tc>
          <w:tcPr>
            <w:tcW w:w="1777" w:type="dxa"/>
          </w:tcPr>
          <w:p w:rsidR="00CF6AE8" w:rsidRDefault="00CF6AE8" w:rsidP="00F34E91">
            <w:pPr>
              <w:pStyle w:val="HTML"/>
            </w:pPr>
          </w:p>
        </w:tc>
        <w:tc>
          <w:tcPr>
            <w:tcW w:w="1231" w:type="dxa"/>
          </w:tcPr>
          <w:p w:rsidR="00CF6AE8" w:rsidRDefault="00CF6AE8" w:rsidP="00F34E91">
            <w:pPr>
              <w:pStyle w:val="HTML"/>
            </w:pPr>
          </w:p>
        </w:tc>
        <w:tc>
          <w:tcPr>
            <w:tcW w:w="1057" w:type="dxa"/>
          </w:tcPr>
          <w:p w:rsidR="00CF6AE8" w:rsidRPr="00AB2325" w:rsidRDefault="00CF6AE8" w:rsidP="00F34E91">
            <w:pPr>
              <w:pStyle w:val="HTML"/>
            </w:pPr>
          </w:p>
        </w:tc>
        <w:tc>
          <w:tcPr>
            <w:tcW w:w="949" w:type="dxa"/>
          </w:tcPr>
          <w:p w:rsidR="00CF6AE8" w:rsidRDefault="00CF6AE8" w:rsidP="00F34E91"/>
        </w:tc>
      </w:tr>
      <w:tr w:rsidR="00CF6AE8" w:rsidTr="00F34E91">
        <w:tc>
          <w:tcPr>
            <w:tcW w:w="697" w:type="dxa"/>
          </w:tcPr>
          <w:p w:rsidR="00CF6AE8" w:rsidRDefault="00CF6AE8" w:rsidP="00F34E91">
            <w:pPr>
              <w:pStyle w:val="HTML"/>
            </w:pPr>
            <w:r>
              <w:t>9</w:t>
            </w:r>
          </w:p>
        </w:tc>
        <w:tc>
          <w:tcPr>
            <w:tcW w:w="1777" w:type="dxa"/>
          </w:tcPr>
          <w:p w:rsidR="00CF6AE8" w:rsidRDefault="00CF6AE8" w:rsidP="00F34E91">
            <w:pPr>
              <w:pStyle w:val="HTML"/>
            </w:pPr>
          </w:p>
        </w:tc>
        <w:tc>
          <w:tcPr>
            <w:tcW w:w="1454" w:type="dxa"/>
          </w:tcPr>
          <w:p w:rsidR="00CF6AE8" w:rsidRDefault="00CF6AE8" w:rsidP="00F34E91">
            <w:pPr>
              <w:pStyle w:val="HTML"/>
            </w:pPr>
          </w:p>
        </w:tc>
        <w:tc>
          <w:tcPr>
            <w:tcW w:w="1417" w:type="dxa"/>
          </w:tcPr>
          <w:p w:rsidR="00CF6AE8" w:rsidRDefault="00CF6AE8" w:rsidP="00F34E91">
            <w:pPr>
              <w:pStyle w:val="HTML"/>
            </w:pPr>
          </w:p>
          <w:p w:rsidR="00CF6AE8" w:rsidRDefault="00CF6AE8" w:rsidP="00F34E91">
            <w:pPr>
              <w:pStyle w:val="HTML"/>
            </w:pPr>
          </w:p>
        </w:tc>
        <w:tc>
          <w:tcPr>
            <w:tcW w:w="1777" w:type="dxa"/>
          </w:tcPr>
          <w:p w:rsidR="00CF6AE8" w:rsidRDefault="00CF6AE8" w:rsidP="00F34E91">
            <w:pPr>
              <w:pStyle w:val="HTML"/>
            </w:pPr>
          </w:p>
        </w:tc>
        <w:tc>
          <w:tcPr>
            <w:tcW w:w="1231" w:type="dxa"/>
          </w:tcPr>
          <w:p w:rsidR="00CF6AE8" w:rsidRDefault="00CF6AE8" w:rsidP="00F34E91">
            <w:pPr>
              <w:pStyle w:val="HTML"/>
            </w:pPr>
          </w:p>
        </w:tc>
        <w:tc>
          <w:tcPr>
            <w:tcW w:w="1057" w:type="dxa"/>
          </w:tcPr>
          <w:p w:rsidR="00CF6AE8" w:rsidRPr="00AB2325" w:rsidRDefault="00CF6AE8" w:rsidP="00F34E91">
            <w:pPr>
              <w:pStyle w:val="HTML"/>
            </w:pPr>
          </w:p>
        </w:tc>
        <w:tc>
          <w:tcPr>
            <w:tcW w:w="949" w:type="dxa"/>
          </w:tcPr>
          <w:p w:rsidR="00CF6AE8" w:rsidRDefault="00CF6AE8" w:rsidP="00F34E91"/>
        </w:tc>
      </w:tr>
      <w:tr w:rsidR="00CF6AE8" w:rsidTr="00F34E91">
        <w:tc>
          <w:tcPr>
            <w:tcW w:w="697" w:type="dxa"/>
          </w:tcPr>
          <w:p w:rsidR="00CF6AE8" w:rsidRDefault="00CF6AE8" w:rsidP="00F34E91">
            <w:pPr>
              <w:pStyle w:val="HTML"/>
            </w:pPr>
            <w:r>
              <w:t>10</w:t>
            </w:r>
          </w:p>
        </w:tc>
        <w:tc>
          <w:tcPr>
            <w:tcW w:w="1777" w:type="dxa"/>
          </w:tcPr>
          <w:p w:rsidR="00CF6AE8" w:rsidRDefault="00CF6AE8" w:rsidP="00F34E91">
            <w:pPr>
              <w:pStyle w:val="HTML"/>
            </w:pPr>
          </w:p>
        </w:tc>
        <w:tc>
          <w:tcPr>
            <w:tcW w:w="1454" w:type="dxa"/>
          </w:tcPr>
          <w:p w:rsidR="00CF6AE8" w:rsidRDefault="00CF6AE8" w:rsidP="00F34E91">
            <w:pPr>
              <w:pStyle w:val="HTML"/>
            </w:pPr>
          </w:p>
        </w:tc>
        <w:tc>
          <w:tcPr>
            <w:tcW w:w="1417" w:type="dxa"/>
          </w:tcPr>
          <w:p w:rsidR="00CF6AE8" w:rsidRDefault="00CF6AE8" w:rsidP="00F34E91">
            <w:pPr>
              <w:pStyle w:val="HTML"/>
            </w:pPr>
          </w:p>
        </w:tc>
        <w:tc>
          <w:tcPr>
            <w:tcW w:w="1777" w:type="dxa"/>
          </w:tcPr>
          <w:p w:rsidR="00CF6AE8" w:rsidRDefault="00CF6AE8" w:rsidP="00F34E91">
            <w:pPr>
              <w:pStyle w:val="HTML"/>
            </w:pPr>
          </w:p>
        </w:tc>
        <w:tc>
          <w:tcPr>
            <w:tcW w:w="1231" w:type="dxa"/>
          </w:tcPr>
          <w:p w:rsidR="00CF6AE8" w:rsidRDefault="00CF6AE8" w:rsidP="00F34E91">
            <w:pPr>
              <w:pStyle w:val="HTML"/>
            </w:pPr>
          </w:p>
        </w:tc>
        <w:tc>
          <w:tcPr>
            <w:tcW w:w="1057" w:type="dxa"/>
          </w:tcPr>
          <w:p w:rsidR="00CF6AE8" w:rsidRPr="00AB2325" w:rsidRDefault="00CF6AE8" w:rsidP="00F34E91">
            <w:pPr>
              <w:pStyle w:val="HTML"/>
            </w:pPr>
          </w:p>
        </w:tc>
        <w:tc>
          <w:tcPr>
            <w:tcW w:w="949" w:type="dxa"/>
          </w:tcPr>
          <w:p w:rsidR="00CF6AE8" w:rsidRDefault="00CF6AE8" w:rsidP="00F34E91"/>
        </w:tc>
      </w:tr>
    </w:tbl>
    <w:p w:rsidR="00CF6AE8" w:rsidRDefault="00CF6AE8" w:rsidP="00CF6AE8">
      <w:pPr>
        <w:pStyle w:val="HTML"/>
      </w:pPr>
      <w:r>
        <w:t xml:space="preserve">    </w:t>
      </w:r>
    </w:p>
    <w:p w:rsidR="00D773F3" w:rsidRPr="007E5FFB" w:rsidRDefault="00D773F3" w:rsidP="00D773F3">
      <w:pPr>
        <w:ind w:firstLine="720"/>
        <w:rPr>
          <w:sz w:val="26"/>
          <w:szCs w:val="26"/>
        </w:rPr>
      </w:pPr>
      <w:r w:rsidRPr="007E5FFB">
        <w:rPr>
          <w:sz w:val="26"/>
          <w:szCs w:val="26"/>
        </w:rPr>
        <w:br/>
      </w:r>
    </w:p>
    <w:p w:rsidR="00D773F3" w:rsidRPr="007E5FFB" w:rsidRDefault="00D773F3" w:rsidP="00D773F3">
      <w:pPr>
        <w:ind w:firstLine="720"/>
        <w:rPr>
          <w:sz w:val="26"/>
          <w:szCs w:val="26"/>
        </w:rPr>
      </w:pPr>
    </w:p>
    <w:p w:rsidR="00D773F3" w:rsidRPr="007E5FFB" w:rsidRDefault="00D773F3" w:rsidP="00D773F3">
      <w:pPr>
        <w:ind w:firstLine="720"/>
        <w:rPr>
          <w:sz w:val="26"/>
          <w:szCs w:val="26"/>
        </w:rPr>
      </w:pPr>
    </w:p>
    <w:p w:rsidR="00D773F3" w:rsidRPr="007E5FFB" w:rsidRDefault="00D773F3" w:rsidP="00D773F3">
      <w:pPr>
        <w:ind w:firstLine="720"/>
        <w:rPr>
          <w:sz w:val="26"/>
          <w:szCs w:val="26"/>
        </w:rPr>
      </w:pPr>
      <w:r w:rsidRPr="007E5FFB">
        <w:rPr>
          <w:sz w:val="26"/>
          <w:szCs w:val="26"/>
        </w:rPr>
        <w:br/>
      </w:r>
    </w:p>
    <w:p w:rsidR="00D773F3" w:rsidRPr="007E5FFB" w:rsidRDefault="00D773F3" w:rsidP="00D773F3">
      <w:pPr>
        <w:ind w:firstLine="720"/>
        <w:rPr>
          <w:sz w:val="26"/>
          <w:szCs w:val="26"/>
        </w:rPr>
      </w:pPr>
    </w:p>
    <w:p w:rsidR="00D773F3" w:rsidRPr="007E5FFB" w:rsidRDefault="00D773F3" w:rsidP="00D773F3">
      <w:pPr>
        <w:ind w:firstLine="720"/>
        <w:rPr>
          <w:sz w:val="26"/>
          <w:szCs w:val="26"/>
        </w:rPr>
      </w:pPr>
    </w:p>
    <w:p w:rsidR="00D773F3" w:rsidRPr="007E5FFB" w:rsidRDefault="00D773F3" w:rsidP="00D773F3">
      <w:pPr>
        <w:ind w:firstLine="720"/>
        <w:rPr>
          <w:sz w:val="26"/>
          <w:szCs w:val="26"/>
        </w:rPr>
      </w:pPr>
    </w:p>
    <w:p w:rsidR="00D773F3" w:rsidRPr="007E5FFB" w:rsidRDefault="00D773F3" w:rsidP="00D773F3">
      <w:pPr>
        <w:ind w:firstLine="720"/>
        <w:rPr>
          <w:sz w:val="26"/>
          <w:szCs w:val="26"/>
        </w:rPr>
      </w:pPr>
    </w:p>
    <w:p w:rsidR="00D773F3" w:rsidRPr="007E5FFB" w:rsidRDefault="00D773F3" w:rsidP="00D773F3">
      <w:pPr>
        <w:ind w:firstLine="720"/>
        <w:rPr>
          <w:sz w:val="26"/>
          <w:szCs w:val="26"/>
        </w:rPr>
      </w:pPr>
    </w:p>
    <w:p w:rsidR="00D773F3" w:rsidRPr="007E5FFB" w:rsidRDefault="00D773F3" w:rsidP="00D773F3">
      <w:pPr>
        <w:ind w:firstLine="720"/>
        <w:rPr>
          <w:sz w:val="26"/>
          <w:szCs w:val="26"/>
        </w:rPr>
      </w:pPr>
    </w:p>
    <w:p w:rsidR="00D773F3" w:rsidRPr="007E5FFB" w:rsidRDefault="00D773F3" w:rsidP="00D773F3">
      <w:pPr>
        <w:rPr>
          <w:sz w:val="26"/>
          <w:szCs w:val="26"/>
        </w:rPr>
      </w:pPr>
    </w:p>
    <w:p w:rsidR="007E5FFB" w:rsidRDefault="007E5FFB" w:rsidP="00B507DC">
      <w:pPr>
        <w:jc w:val="right"/>
        <w:rPr>
          <w:sz w:val="26"/>
          <w:szCs w:val="26"/>
        </w:rPr>
      </w:pPr>
    </w:p>
    <w:p w:rsidR="007E5FFB" w:rsidRDefault="007E5FFB" w:rsidP="00B507DC">
      <w:pPr>
        <w:jc w:val="right"/>
        <w:rPr>
          <w:sz w:val="26"/>
          <w:szCs w:val="26"/>
        </w:rPr>
      </w:pPr>
    </w:p>
    <w:p w:rsidR="007E5FFB" w:rsidRDefault="007E5FFB" w:rsidP="00CF6AE8">
      <w:pPr>
        <w:rPr>
          <w:sz w:val="26"/>
          <w:szCs w:val="26"/>
        </w:rPr>
      </w:pPr>
    </w:p>
    <w:p w:rsidR="007E5FFB" w:rsidRDefault="007E5FFB" w:rsidP="00B507DC">
      <w:pPr>
        <w:jc w:val="right"/>
        <w:rPr>
          <w:sz w:val="26"/>
          <w:szCs w:val="26"/>
        </w:rPr>
      </w:pPr>
    </w:p>
    <w:sectPr w:rsidR="007E5FFB" w:rsidSect="002829B3">
      <w:pgSz w:w="11906" w:h="16838"/>
      <w:pgMar w:top="71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51C1A"/>
    <w:multiLevelType w:val="hybridMultilevel"/>
    <w:tmpl w:val="D5DC0DA6"/>
    <w:lvl w:ilvl="0" w:tplc="BE6CE4C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F0536C"/>
    <w:multiLevelType w:val="hybridMultilevel"/>
    <w:tmpl w:val="40429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5186F"/>
    <w:multiLevelType w:val="hybridMultilevel"/>
    <w:tmpl w:val="6B1449BE"/>
    <w:lvl w:ilvl="0" w:tplc="AAE810F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73F3"/>
    <w:rsid w:val="0000144F"/>
    <w:rsid w:val="0000273E"/>
    <w:rsid w:val="000107FF"/>
    <w:rsid w:val="00015980"/>
    <w:rsid w:val="00026833"/>
    <w:rsid w:val="00030D56"/>
    <w:rsid w:val="000524F4"/>
    <w:rsid w:val="0005459E"/>
    <w:rsid w:val="00065447"/>
    <w:rsid w:val="0006578E"/>
    <w:rsid w:val="00066D02"/>
    <w:rsid w:val="0007235F"/>
    <w:rsid w:val="00077C8A"/>
    <w:rsid w:val="000A5329"/>
    <w:rsid w:val="000A63FA"/>
    <w:rsid w:val="000B5812"/>
    <w:rsid w:val="000B7659"/>
    <w:rsid w:val="000C3294"/>
    <w:rsid w:val="000C4492"/>
    <w:rsid w:val="000C6883"/>
    <w:rsid w:val="000D242C"/>
    <w:rsid w:val="000D3D00"/>
    <w:rsid w:val="000E1196"/>
    <w:rsid w:val="000E1D28"/>
    <w:rsid w:val="000E25E1"/>
    <w:rsid w:val="00100471"/>
    <w:rsid w:val="00101F87"/>
    <w:rsid w:val="0010719E"/>
    <w:rsid w:val="0011330C"/>
    <w:rsid w:val="00143932"/>
    <w:rsid w:val="00147139"/>
    <w:rsid w:val="0015269C"/>
    <w:rsid w:val="00154E9E"/>
    <w:rsid w:val="00156E92"/>
    <w:rsid w:val="001719AA"/>
    <w:rsid w:val="001733D7"/>
    <w:rsid w:val="001800DA"/>
    <w:rsid w:val="001A494F"/>
    <w:rsid w:val="001B28FD"/>
    <w:rsid w:val="001D073F"/>
    <w:rsid w:val="001D13F0"/>
    <w:rsid w:val="001E36C9"/>
    <w:rsid w:val="001F7EAA"/>
    <w:rsid w:val="00204113"/>
    <w:rsid w:val="00205963"/>
    <w:rsid w:val="0021785F"/>
    <w:rsid w:val="00235DBA"/>
    <w:rsid w:val="00245FDB"/>
    <w:rsid w:val="002502B3"/>
    <w:rsid w:val="00250913"/>
    <w:rsid w:val="00253AFC"/>
    <w:rsid w:val="00255673"/>
    <w:rsid w:val="00262A04"/>
    <w:rsid w:val="00263AF5"/>
    <w:rsid w:val="002667DF"/>
    <w:rsid w:val="00273490"/>
    <w:rsid w:val="0027678A"/>
    <w:rsid w:val="00277F24"/>
    <w:rsid w:val="002845E8"/>
    <w:rsid w:val="00291682"/>
    <w:rsid w:val="002A128A"/>
    <w:rsid w:val="002B0FE0"/>
    <w:rsid w:val="002B48A5"/>
    <w:rsid w:val="002B6A45"/>
    <w:rsid w:val="002C65AA"/>
    <w:rsid w:val="002C6B3A"/>
    <w:rsid w:val="002D2F0A"/>
    <w:rsid w:val="002E7B39"/>
    <w:rsid w:val="002F4939"/>
    <w:rsid w:val="00302392"/>
    <w:rsid w:val="00312DE9"/>
    <w:rsid w:val="0031315B"/>
    <w:rsid w:val="003265C5"/>
    <w:rsid w:val="00331BE1"/>
    <w:rsid w:val="003414A4"/>
    <w:rsid w:val="00346406"/>
    <w:rsid w:val="00347AF6"/>
    <w:rsid w:val="00347CCD"/>
    <w:rsid w:val="00347CF3"/>
    <w:rsid w:val="00350CAB"/>
    <w:rsid w:val="003663BD"/>
    <w:rsid w:val="00367B18"/>
    <w:rsid w:val="00373FD6"/>
    <w:rsid w:val="003748AC"/>
    <w:rsid w:val="00382C83"/>
    <w:rsid w:val="00390A08"/>
    <w:rsid w:val="003A71B6"/>
    <w:rsid w:val="003A7D9A"/>
    <w:rsid w:val="003B00FE"/>
    <w:rsid w:val="003B54E4"/>
    <w:rsid w:val="003B6929"/>
    <w:rsid w:val="003B6FBA"/>
    <w:rsid w:val="003D0F6A"/>
    <w:rsid w:val="003D662C"/>
    <w:rsid w:val="003D7204"/>
    <w:rsid w:val="003D73B6"/>
    <w:rsid w:val="003E4FC1"/>
    <w:rsid w:val="003E53F8"/>
    <w:rsid w:val="00401F7A"/>
    <w:rsid w:val="00407B55"/>
    <w:rsid w:val="00430DC2"/>
    <w:rsid w:val="0043611B"/>
    <w:rsid w:val="004507D7"/>
    <w:rsid w:val="0045419E"/>
    <w:rsid w:val="00454EC3"/>
    <w:rsid w:val="00460C49"/>
    <w:rsid w:val="004652CE"/>
    <w:rsid w:val="00483DC1"/>
    <w:rsid w:val="00485065"/>
    <w:rsid w:val="00486DF7"/>
    <w:rsid w:val="0048725E"/>
    <w:rsid w:val="004A27E0"/>
    <w:rsid w:val="004A4F0E"/>
    <w:rsid w:val="004A5F7E"/>
    <w:rsid w:val="004B24D3"/>
    <w:rsid w:val="004B2B42"/>
    <w:rsid w:val="004B6AFF"/>
    <w:rsid w:val="004C0A35"/>
    <w:rsid w:val="004D03BB"/>
    <w:rsid w:val="004E4CC6"/>
    <w:rsid w:val="0050710C"/>
    <w:rsid w:val="00522CFD"/>
    <w:rsid w:val="0054216C"/>
    <w:rsid w:val="005515D6"/>
    <w:rsid w:val="005542FE"/>
    <w:rsid w:val="0055599A"/>
    <w:rsid w:val="005640B5"/>
    <w:rsid w:val="00564616"/>
    <w:rsid w:val="00564C8A"/>
    <w:rsid w:val="0057401F"/>
    <w:rsid w:val="00577F9C"/>
    <w:rsid w:val="00583F36"/>
    <w:rsid w:val="0058624D"/>
    <w:rsid w:val="00595036"/>
    <w:rsid w:val="005B02D0"/>
    <w:rsid w:val="005B28AE"/>
    <w:rsid w:val="005B48F2"/>
    <w:rsid w:val="005C6757"/>
    <w:rsid w:val="005C6C4D"/>
    <w:rsid w:val="005E0579"/>
    <w:rsid w:val="005E07DF"/>
    <w:rsid w:val="005E5A50"/>
    <w:rsid w:val="005E5A54"/>
    <w:rsid w:val="005E723A"/>
    <w:rsid w:val="005F049D"/>
    <w:rsid w:val="005F1B91"/>
    <w:rsid w:val="005F48DC"/>
    <w:rsid w:val="00611527"/>
    <w:rsid w:val="00616549"/>
    <w:rsid w:val="00632C62"/>
    <w:rsid w:val="0063318B"/>
    <w:rsid w:val="0063660F"/>
    <w:rsid w:val="006450CA"/>
    <w:rsid w:val="006454ED"/>
    <w:rsid w:val="00647AC6"/>
    <w:rsid w:val="0065257B"/>
    <w:rsid w:val="00676E2F"/>
    <w:rsid w:val="00677B09"/>
    <w:rsid w:val="00681656"/>
    <w:rsid w:val="006A09C6"/>
    <w:rsid w:val="006A6E58"/>
    <w:rsid w:val="006A7021"/>
    <w:rsid w:val="006A77AF"/>
    <w:rsid w:val="006B27D6"/>
    <w:rsid w:val="006B367F"/>
    <w:rsid w:val="006D1957"/>
    <w:rsid w:val="006D273C"/>
    <w:rsid w:val="006D49C8"/>
    <w:rsid w:val="006F5D16"/>
    <w:rsid w:val="006F77FF"/>
    <w:rsid w:val="0070080B"/>
    <w:rsid w:val="00702F07"/>
    <w:rsid w:val="0070412C"/>
    <w:rsid w:val="00717998"/>
    <w:rsid w:val="00733A32"/>
    <w:rsid w:val="00761D09"/>
    <w:rsid w:val="00774D6B"/>
    <w:rsid w:val="00777361"/>
    <w:rsid w:val="0078753B"/>
    <w:rsid w:val="00791B99"/>
    <w:rsid w:val="0079409D"/>
    <w:rsid w:val="00794642"/>
    <w:rsid w:val="00794A73"/>
    <w:rsid w:val="00796459"/>
    <w:rsid w:val="007A22A4"/>
    <w:rsid w:val="007A3F9B"/>
    <w:rsid w:val="007B0CB2"/>
    <w:rsid w:val="007B4E70"/>
    <w:rsid w:val="007B55DA"/>
    <w:rsid w:val="007B7F2D"/>
    <w:rsid w:val="007C4685"/>
    <w:rsid w:val="007C7017"/>
    <w:rsid w:val="007C7B8D"/>
    <w:rsid w:val="007D1064"/>
    <w:rsid w:val="007D461F"/>
    <w:rsid w:val="007D7957"/>
    <w:rsid w:val="007E2318"/>
    <w:rsid w:val="007E5FFB"/>
    <w:rsid w:val="00800C83"/>
    <w:rsid w:val="00801B61"/>
    <w:rsid w:val="00820900"/>
    <w:rsid w:val="0082277C"/>
    <w:rsid w:val="00825DFF"/>
    <w:rsid w:val="008276E9"/>
    <w:rsid w:val="00834E07"/>
    <w:rsid w:val="00842F8E"/>
    <w:rsid w:val="0085367D"/>
    <w:rsid w:val="0085766C"/>
    <w:rsid w:val="00860384"/>
    <w:rsid w:val="00860A37"/>
    <w:rsid w:val="00861221"/>
    <w:rsid w:val="00870699"/>
    <w:rsid w:val="00870F74"/>
    <w:rsid w:val="0087114B"/>
    <w:rsid w:val="00875BF1"/>
    <w:rsid w:val="00880E03"/>
    <w:rsid w:val="008825AB"/>
    <w:rsid w:val="00884003"/>
    <w:rsid w:val="00893E66"/>
    <w:rsid w:val="00896812"/>
    <w:rsid w:val="00896BC9"/>
    <w:rsid w:val="008A7B37"/>
    <w:rsid w:val="008B6DEF"/>
    <w:rsid w:val="008D60AB"/>
    <w:rsid w:val="008E695E"/>
    <w:rsid w:val="008F5E33"/>
    <w:rsid w:val="00900C5C"/>
    <w:rsid w:val="00901DCC"/>
    <w:rsid w:val="009066E8"/>
    <w:rsid w:val="0091219F"/>
    <w:rsid w:val="00912739"/>
    <w:rsid w:val="00915F9A"/>
    <w:rsid w:val="009249E4"/>
    <w:rsid w:val="00934722"/>
    <w:rsid w:val="00942888"/>
    <w:rsid w:val="00943774"/>
    <w:rsid w:val="00945F82"/>
    <w:rsid w:val="00961A78"/>
    <w:rsid w:val="009710B0"/>
    <w:rsid w:val="009732F0"/>
    <w:rsid w:val="00973C35"/>
    <w:rsid w:val="00980A87"/>
    <w:rsid w:val="009814DF"/>
    <w:rsid w:val="00984D28"/>
    <w:rsid w:val="0099164C"/>
    <w:rsid w:val="00992FEE"/>
    <w:rsid w:val="009A1725"/>
    <w:rsid w:val="009A7E96"/>
    <w:rsid w:val="009B2F72"/>
    <w:rsid w:val="009D1F96"/>
    <w:rsid w:val="009E0A70"/>
    <w:rsid w:val="00A105CC"/>
    <w:rsid w:val="00A136F5"/>
    <w:rsid w:val="00A21304"/>
    <w:rsid w:val="00A215EA"/>
    <w:rsid w:val="00A22CF6"/>
    <w:rsid w:val="00A3208F"/>
    <w:rsid w:val="00A3260D"/>
    <w:rsid w:val="00A3608B"/>
    <w:rsid w:val="00A56E11"/>
    <w:rsid w:val="00A62DFA"/>
    <w:rsid w:val="00A72885"/>
    <w:rsid w:val="00A873B5"/>
    <w:rsid w:val="00A94AFB"/>
    <w:rsid w:val="00AA317F"/>
    <w:rsid w:val="00AB16DA"/>
    <w:rsid w:val="00AB6178"/>
    <w:rsid w:val="00AC1CFF"/>
    <w:rsid w:val="00AC6596"/>
    <w:rsid w:val="00AE4B3B"/>
    <w:rsid w:val="00AF4695"/>
    <w:rsid w:val="00B101CE"/>
    <w:rsid w:val="00B10D8A"/>
    <w:rsid w:val="00B10E69"/>
    <w:rsid w:val="00B12198"/>
    <w:rsid w:val="00B1246F"/>
    <w:rsid w:val="00B215EE"/>
    <w:rsid w:val="00B23D11"/>
    <w:rsid w:val="00B24C2F"/>
    <w:rsid w:val="00B31230"/>
    <w:rsid w:val="00B32435"/>
    <w:rsid w:val="00B34C35"/>
    <w:rsid w:val="00B40B66"/>
    <w:rsid w:val="00B47272"/>
    <w:rsid w:val="00B47F7B"/>
    <w:rsid w:val="00B507DC"/>
    <w:rsid w:val="00B53066"/>
    <w:rsid w:val="00B56917"/>
    <w:rsid w:val="00B660BF"/>
    <w:rsid w:val="00B751C9"/>
    <w:rsid w:val="00B75AD0"/>
    <w:rsid w:val="00B82634"/>
    <w:rsid w:val="00B867D0"/>
    <w:rsid w:val="00B92C69"/>
    <w:rsid w:val="00B94D61"/>
    <w:rsid w:val="00BA4E84"/>
    <w:rsid w:val="00BA540C"/>
    <w:rsid w:val="00BB0A19"/>
    <w:rsid w:val="00BD3F19"/>
    <w:rsid w:val="00BE1FE8"/>
    <w:rsid w:val="00BF385C"/>
    <w:rsid w:val="00C013A3"/>
    <w:rsid w:val="00C10CEF"/>
    <w:rsid w:val="00C2771B"/>
    <w:rsid w:val="00C301A6"/>
    <w:rsid w:val="00C3165C"/>
    <w:rsid w:val="00C31A32"/>
    <w:rsid w:val="00C357A4"/>
    <w:rsid w:val="00C4542F"/>
    <w:rsid w:val="00C4543B"/>
    <w:rsid w:val="00C55820"/>
    <w:rsid w:val="00C66CDB"/>
    <w:rsid w:val="00C77207"/>
    <w:rsid w:val="00C820D5"/>
    <w:rsid w:val="00C85DEF"/>
    <w:rsid w:val="00CA1817"/>
    <w:rsid w:val="00CA7548"/>
    <w:rsid w:val="00CB31DD"/>
    <w:rsid w:val="00CC3532"/>
    <w:rsid w:val="00CC4F40"/>
    <w:rsid w:val="00CD2A35"/>
    <w:rsid w:val="00CF1270"/>
    <w:rsid w:val="00CF6AE8"/>
    <w:rsid w:val="00D02840"/>
    <w:rsid w:val="00D060AD"/>
    <w:rsid w:val="00D06FB1"/>
    <w:rsid w:val="00D0763E"/>
    <w:rsid w:val="00D14A14"/>
    <w:rsid w:val="00D15411"/>
    <w:rsid w:val="00D15F02"/>
    <w:rsid w:val="00D16A64"/>
    <w:rsid w:val="00D21392"/>
    <w:rsid w:val="00D236C3"/>
    <w:rsid w:val="00D239C6"/>
    <w:rsid w:val="00D33AD9"/>
    <w:rsid w:val="00D40501"/>
    <w:rsid w:val="00D64D71"/>
    <w:rsid w:val="00D70BEB"/>
    <w:rsid w:val="00D74169"/>
    <w:rsid w:val="00D76B8E"/>
    <w:rsid w:val="00D773F3"/>
    <w:rsid w:val="00D80930"/>
    <w:rsid w:val="00D8375B"/>
    <w:rsid w:val="00D8473A"/>
    <w:rsid w:val="00D9248C"/>
    <w:rsid w:val="00D94C89"/>
    <w:rsid w:val="00D96982"/>
    <w:rsid w:val="00DA05BA"/>
    <w:rsid w:val="00DA2E24"/>
    <w:rsid w:val="00DB0B91"/>
    <w:rsid w:val="00DB23F4"/>
    <w:rsid w:val="00DB2AA0"/>
    <w:rsid w:val="00DD0F93"/>
    <w:rsid w:val="00DD49D4"/>
    <w:rsid w:val="00DD7872"/>
    <w:rsid w:val="00DE2654"/>
    <w:rsid w:val="00DE2E07"/>
    <w:rsid w:val="00DF010A"/>
    <w:rsid w:val="00DF05D3"/>
    <w:rsid w:val="00E06CA2"/>
    <w:rsid w:val="00E126D8"/>
    <w:rsid w:val="00E14A08"/>
    <w:rsid w:val="00E1676E"/>
    <w:rsid w:val="00E2767C"/>
    <w:rsid w:val="00E365E8"/>
    <w:rsid w:val="00E371CC"/>
    <w:rsid w:val="00E5026E"/>
    <w:rsid w:val="00E51F1E"/>
    <w:rsid w:val="00E70109"/>
    <w:rsid w:val="00E808A9"/>
    <w:rsid w:val="00E80C15"/>
    <w:rsid w:val="00E90F7B"/>
    <w:rsid w:val="00EA4F7B"/>
    <w:rsid w:val="00EA4F9A"/>
    <w:rsid w:val="00EB1865"/>
    <w:rsid w:val="00EC2A72"/>
    <w:rsid w:val="00ED5953"/>
    <w:rsid w:val="00EF3E0A"/>
    <w:rsid w:val="00F0799F"/>
    <w:rsid w:val="00F111F7"/>
    <w:rsid w:val="00F229DB"/>
    <w:rsid w:val="00F27F07"/>
    <w:rsid w:val="00F33C49"/>
    <w:rsid w:val="00F35965"/>
    <w:rsid w:val="00F35C9A"/>
    <w:rsid w:val="00F45D38"/>
    <w:rsid w:val="00F514CD"/>
    <w:rsid w:val="00F63B81"/>
    <w:rsid w:val="00F7314D"/>
    <w:rsid w:val="00F73184"/>
    <w:rsid w:val="00F8630F"/>
    <w:rsid w:val="00F86CA9"/>
    <w:rsid w:val="00F87CF2"/>
    <w:rsid w:val="00F901AF"/>
    <w:rsid w:val="00F93A16"/>
    <w:rsid w:val="00FB33CD"/>
    <w:rsid w:val="00FB5D3B"/>
    <w:rsid w:val="00FC3162"/>
    <w:rsid w:val="00FC6B2A"/>
    <w:rsid w:val="00FD1492"/>
    <w:rsid w:val="00FD2547"/>
    <w:rsid w:val="00FD5626"/>
    <w:rsid w:val="00FE0CB2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0C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A3F9B"/>
    <w:pPr>
      <w:keepNext/>
      <w:outlineLvl w:val="1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C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n1r">
    <w:name w:val="fn1r"/>
    <w:basedOn w:val="a"/>
    <w:rsid w:val="00D773F3"/>
    <w:pPr>
      <w:spacing w:before="100" w:beforeAutospacing="1" w:after="100" w:afterAutospacing="1"/>
    </w:pPr>
  </w:style>
  <w:style w:type="character" w:styleId="a3">
    <w:name w:val="Strong"/>
    <w:basedOn w:val="a0"/>
    <w:qFormat/>
    <w:rsid w:val="00D773F3"/>
    <w:rPr>
      <w:b/>
      <w:bCs/>
    </w:rPr>
  </w:style>
  <w:style w:type="paragraph" w:customStyle="1" w:styleId="fn2r">
    <w:name w:val="fn2r"/>
    <w:basedOn w:val="a"/>
    <w:rsid w:val="00D773F3"/>
    <w:pPr>
      <w:spacing w:before="100" w:beforeAutospacing="1" w:after="100" w:afterAutospacing="1"/>
    </w:pPr>
  </w:style>
  <w:style w:type="paragraph" w:customStyle="1" w:styleId="fn3r">
    <w:name w:val="fn3r"/>
    <w:basedOn w:val="a"/>
    <w:rsid w:val="00D773F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D773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73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D773F3"/>
    <w:pPr>
      <w:spacing w:before="100" w:beforeAutospacing="1" w:after="100" w:afterAutospacing="1"/>
    </w:pPr>
  </w:style>
  <w:style w:type="table" w:styleId="a5">
    <w:name w:val="Table Grid"/>
    <w:basedOn w:val="a1"/>
    <w:rsid w:val="00D773F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773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3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7A3F9B"/>
    <w:rPr>
      <w:rFonts w:ascii="Times New Roman" w:eastAsia="Arial Unicode MS" w:hAnsi="Times New Roman" w:cs="Times New Roman"/>
      <w:b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7A3F9B"/>
    <w:pPr>
      <w:jc w:val="both"/>
    </w:pPr>
    <w:rPr>
      <w:rFonts w:ascii="Bookman Old Style" w:hAnsi="Bookman Old Style"/>
      <w:i/>
      <w:color w:val="000000"/>
      <w:szCs w:val="20"/>
    </w:rPr>
  </w:style>
  <w:style w:type="character" w:customStyle="1" w:styleId="30">
    <w:name w:val="Основной текст 3 Знак"/>
    <w:basedOn w:val="a0"/>
    <w:link w:val="3"/>
    <w:semiHidden/>
    <w:rsid w:val="007A3F9B"/>
    <w:rPr>
      <w:rFonts w:ascii="Bookman Old Style" w:eastAsia="Times New Roman" w:hAnsi="Bookman Old Style" w:cs="Times New Roman"/>
      <w:i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0C49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60C4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60C4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60C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7E5FFB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0C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A3F9B"/>
    <w:pPr>
      <w:keepNext/>
      <w:outlineLvl w:val="1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C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n1r">
    <w:name w:val="fn1r"/>
    <w:basedOn w:val="a"/>
    <w:rsid w:val="00D773F3"/>
    <w:pPr>
      <w:spacing w:before="100" w:beforeAutospacing="1" w:after="100" w:afterAutospacing="1"/>
    </w:pPr>
  </w:style>
  <w:style w:type="character" w:styleId="a3">
    <w:name w:val="Strong"/>
    <w:basedOn w:val="a0"/>
    <w:qFormat/>
    <w:rsid w:val="00D773F3"/>
    <w:rPr>
      <w:b/>
      <w:bCs/>
    </w:rPr>
  </w:style>
  <w:style w:type="paragraph" w:customStyle="1" w:styleId="fn2r">
    <w:name w:val="fn2r"/>
    <w:basedOn w:val="a"/>
    <w:rsid w:val="00D773F3"/>
    <w:pPr>
      <w:spacing w:before="100" w:beforeAutospacing="1" w:after="100" w:afterAutospacing="1"/>
    </w:pPr>
  </w:style>
  <w:style w:type="paragraph" w:customStyle="1" w:styleId="fn3r">
    <w:name w:val="fn3r"/>
    <w:basedOn w:val="a"/>
    <w:rsid w:val="00D773F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D773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73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D773F3"/>
    <w:pPr>
      <w:spacing w:before="100" w:beforeAutospacing="1" w:after="100" w:afterAutospacing="1"/>
    </w:pPr>
  </w:style>
  <w:style w:type="table" w:styleId="a5">
    <w:name w:val="Table Grid"/>
    <w:basedOn w:val="a1"/>
    <w:rsid w:val="00D773F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773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3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7A3F9B"/>
    <w:rPr>
      <w:rFonts w:ascii="Times New Roman" w:eastAsia="Arial Unicode MS" w:hAnsi="Times New Roman" w:cs="Times New Roman"/>
      <w:b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7A3F9B"/>
    <w:pPr>
      <w:jc w:val="both"/>
    </w:pPr>
    <w:rPr>
      <w:rFonts w:ascii="Bookman Old Style" w:hAnsi="Bookman Old Style"/>
      <w:i/>
      <w:color w:val="000000"/>
      <w:szCs w:val="20"/>
    </w:rPr>
  </w:style>
  <w:style w:type="character" w:customStyle="1" w:styleId="30">
    <w:name w:val="Основной текст 3 Знак"/>
    <w:basedOn w:val="a0"/>
    <w:link w:val="3"/>
    <w:semiHidden/>
    <w:rsid w:val="007A3F9B"/>
    <w:rPr>
      <w:rFonts w:ascii="Bookman Old Style" w:eastAsia="Times New Roman" w:hAnsi="Bookman Old Style" w:cs="Times New Roman"/>
      <w:i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0C49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60C4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60C4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60C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5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elesu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0A255-F3E1-40F6-80A8-B9CD5A734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2023-02-10T09:03:00Z</cp:lastPrinted>
  <dcterms:created xsi:type="dcterms:W3CDTF">2023-02-09T01:44:00Z</dcterms:created>
  <dcterms:modified xsi:type="dcterms:W3CDTF">2023-02-10T09:03:00Z</dcterms:modified>
</cp:coreProperties>
</file>