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</w:t>
      </w:r>
      <w:proofErr w:type="gramEnd"/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  СЕЛЬСКОЕ ПОСЕЛЕНИЕ «ЭЛЭСУН»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4"/>
          <w:szCs w:val="24"/>
        </w:rPr>
        <w:t>КУРУМКАНСКОГО  РАЙОНА</w:t>
      </w:r>
      <w:proofErr w:type="gramEnd"/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   РЕСПУБЛИКИ  БУРЯТИЯ</w:t>
      </w:r>
    </w:p>
    <w:p w:rsidR="00720F6F" w:rsidRPr="00720F6F" w:rsidRDefault="00720F6F" w:rsidP="00720F6F">
      <w:pPr>
        <w:pBdr>
          <w:top w:val="single" w:sz="4" w:space="1" w:color="auto"/>
        </w:pBd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F6F">
        <w:rPr>
          <w:rFonts w:ascii="Times New Roman" w:eastAsia="Calibri" w:hAnsi="Times New Roman" w:cs="Times New Roman"/>
        </w:rPr>
        <w:t xml:space="preserve">671642, Республика </w:t>
      </w:r>
      <w:proofErr w:type="spellStart"/>
      <w:proofErr w:type="gramStart"/>
      <w:r w:rsidRPr="00720F6F">
        <w:rPr>
          <w:rFonts w:ascii="Times New Roman" w:eastAsia="Calibri" w:hAnsi="Times New Roman" w:cs="Times New Roman"/>
        </w:rPr>
        <w:t>Бурятия,улус</w:t>
      </w:r>
      <w:proofErr w:type="spellEnd"/>
      <w:proofErr w:type="gramEnd"/>
      <w:r w:rsidRPr="00720F6F">
        <w:rPr>
          <w:rFonts w:ascii="Times New Roman" w:eastAsia="Calibri" w:hAnsi="Times New Roman" w:cs="Times New Roman"/>
        </w:rPr>
        <w:t xml:space="preserve"> </w:t>
      </w:r>
      <w:proofErr w:type="spellStart"/>
      <w:r w:rsidRPr="00720F6F">
        <w:rPr>
          <w:rFonts w:ascii="Times New Roman" w:eastAsia="Calibri" w:hAnsi="Times New Roman" w:cs="Times New Roman"/>
        </w:rPr>
        <w:t>Элэсун</w:t>
      </w:r>
      <w:proofErr w:type="spellEnd"/>
      <w:r w:rsidRPr="00720F6F">
        <w:rPr>
          <w:rFonts w:ascii="Times New Roman" w:eastAsia="Calibri" w:hAnsi="Times New Roman" w:cs="Times New Roman"/>
        </w:rPr>
        <w:t xml:space="preserve">, </w:t>
      </w:r>
      <w:proofErr w:type="spellStart"/>
      <w:r w:rsidRPr="00720F6F">
        <w:rPr>
          <w:rFonts w:ascii="Times New Roman" w:eastAsia="Calibri" w:hAnsi="Times New Roman" w:cs="Times New Roman"/>
        </w:rPr>
        <w:t>ул.Ленина</w:t>
      </w:r>
      <w:proofErr w:type="spellEnd"/>
      <w:r w:rsidRPr="00720F6F">
        <w:rPr>
          <w:rFonts w:ascii="Times New Roman" w:eastAsia="Calibri" w:hAnsi="Times New Roman" w:cs="Times New Roman"/>
        </w:rPr>
        <w:t xml:space="preserve"> 68,  тел.: 8(30149) 91-1-66  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</w:rPr>
        <w:t xml:space="preserve">  </w:t>
      </w:r>
      <w:proofErr w:type="gramStart"/>
      <w:r w:rsidRPr="00720F6F">
        <w:rPr>
          <w:rFonts w:ascii="Times New Roman" w:eastAsia="Calibri" w:hAnsi="Times New Roman" w:cs="Times New Roman"/>
          <w:lang w:val="en-US"/>
        </w:rPr>
        <w:t>e</w:t>
      </w:r>
      <w:r w:rsidRPr="00720F6F">
        <w:rPr>
          <w:rFonts w:ascii="Times New Roman" w:eastAsia="Calibri" w:hAnsi="Times New Roman" w:cs="Times New Roman"/>
        </w:rPr>
        <w:t>-</w:t>
      </w:r>
      <w:r w:rsidRPr="00720F6F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720F6F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admelesun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@</w:t>
        </w:r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yandex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.</w:t>
        </w:r>
        <w:proofErr w:type="spellStart"/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ru</w:t>
        </w:r>
        <w:proofErr w:type="spellEnd"/>
      </w:hyperlink>
    </w:p>
    <w:p w:rsidR="00720F6F" w:rsidRPr="00720F6F" w:rsidRDefault="00720F6F" w:rsidP="00720F6F">
      <w:pPr>
        <w:tabs>
          <w:tab w:val="left" w:pos="5670"/>
        </w:tabs>
        <w:spacing w:after="0" w:line="252" w:lineRule="auto"/>
        <w:jc w:val="right"/>
        <w:rPr>
          <w:rFonts w:ascii="Times New Roman" w:eastAsia="Calibri" w:hAnsi="Times New Roman" w:cs="Times New Roman"/>
        </w:rPr>
      </w:pPr>
      <w:r w:rsidRPr="00720F6F">
        <w:rPr>
          <w:rFonts w:ascii="Times New Roman" w:eastAsia="Calibri" w:hAnsi="Times New Roman" w:cs="Times New Roman"/>
        </w:rPr>
        <w:tab/>
      </w:r>
    </w:p>
    <w:p w:rsidR="00720F6F" w:rsidRPr="003F2D35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 Е Ш Е Н И Е № </w:t>
      </w:r>
      <w:r w:rsidR="003F2D35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LX</w:t>
      </w:r>
      <w:r w:rsidR="00963682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I</w:t>
      </w:r>
      <w:r w:rsidR="003F2D35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X</w:t>
      </w:r>
      <w:r w:rsidR="003F2D35">
        <w:rPr>
          <w:rFonts w:ascii="Times New Roman" w:eastAsia="Calibri" w:hAnsi="Times New Roman" w:cs="Times New Roman"/>
          <w:b/>
          <w:caps/>
          <w:sz w:val="28"/>
          <w:szCs w:val="28"/>
        </w:rPr>
        <w:t>-2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720F6F">
        <w:rPr>
          <w:rFonts w:ascii="Times New Roman" w:eastAsia="Calibri" w:hAnsi="Times New Roman" w:cs="Times New Roman"/>
          <w:b/>
        </w:rPr>
        <w:t>от  «</w:t>
      </w:r>
      <w:proofErr w:type="gramEnd"/>
      <w:r w:rsidR="00963682" w:rsidRPr="00736C5D">
        <w:rPr>
          <w:rFonts w:ascii="Times New Roman" w:eastAsia="Calibri" w:hAnsi="Times New Roman" w:cs="Times New Roman"/>
          <w:b/>
        </w:rPr>
        <w:t>2</w:t>
      </w:r>
      <w:r w:rsidR="003F2D35">
        <w:rPr>
          <w:rFonts w:ascii="Times New Roman" w:eastAsia="Calibri" w:hAnsi="Times New Roman" w:cs="Times New Roman"/>
          <w:b/>
        </w:rPr>
        <w:t>8</w:t>
      </w:r>
      <w:r w:rsidRPr="00720F6F">
        <w:rPr>
          <w:rFonts w:ascii="Times New Roman" w:eastAsia="Calibri" w:hAnsi="Times New Roman" w:cs="Times New Roman"/>
          <w:b/>
        </w:rPr>
        <w:t xml:space="preserve">»  </w:t>
      </w:r>
      <w:r w:rsidR="003F2D35">
        <w:rPr>
          <w:rFonts w:ascii="Times New Roman" w:eastAsia="Calibri" w:hAnsi="Times New Roman" w:cs="Times New Roman"/>
          <w:b/>
        </w:rPr>
        <w:t>июн</w:t>
      </w:r>
      <w:r w:rsidR="00963682">
        <w:rPr>
          <w:rFonts w:ascii="Times New Roman" w:eastAsia="Calibri" w:hAnsi="Times New Roman" w:cs="Times New Roman"/>
          <w:b/>
        </w:rPr>
        <w:t>я</w:t>
      </w:r>
      <w:r w:rsidRPr="00720F6F">
        <w:rPr>
          <w:rFonts w:ascii="Times New Roman" w:eastAsia="Calibri" w:hAnsi="Times New Roman" w:cs="Times New Roman"/>
          <w:b/>
        </w:rPr>
        <w:t xml:space="preserve">  202</w:t>
      </w:r>
      <w:r>
        <w:rPr>
          <w:rFonts w:ascii="Times New Roman" w:eastAsia="Calibri" w:hAnsi="Times New Roman" w:cs="Times New Roman"/>
          <w:b/>
        </w:rPr>
        <w:t>3</w:t>
      </w:r>
      <w:r w:rsidRPr="00720F6F">
        <w:rPr>
          <w:rFonts w:ascii="Times New Roman" w:eastAsia="Calibri" w:hAnsi="Times New Roman" w:cs="Times New Roman"/>
          <w:b/>
        </w:rPr>
        <w:t xml:space="preserve"> года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</w:t>
      </w: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сельское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поселение «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20F6F" w:rsidRPr="00720F6F" w:rsidRDefault="00720F6F" w:rsidP="00720F6F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0F6F" w:rsidRPr="00720F6F" w:rsidRDefault="00720F6F" w:rsidP="00720F6F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0F6F" w:rsidRPr="00720F6F" w:rsidRDefault="00720F6F" w:rsidP="00720F6F">
      <w:pPr>
        <w:tabs>
          <w:tab w:val="left" w:pos="187"/>
        </w:tabs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Статья 1. </w:t>
      </w:r>
      <w:r w:rsidRPr="00720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характеристики местного бюджета на 202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год 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sz w:val="28"/>
          <w:szCs w:val="28"/>
        </w:rPr>
        <w:t>местного</w:t>
      </w:r>
      <w:proofErr w:type="gramEnd"/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бюджета 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год: 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- общий объём </w:t>
      </w:r>
      <w:proofErr w:type="gramStart"/>
      <w:r w:rsidRPr="00720F6F">
        <w:rPr>
          <w:rFonts w:ascii="Times New Roman" w:eastAsia="Calibri" w:hAnsi="Times New Roman" w:cs="Times New Roman"/>
          <w:sz w:val="28"/>
          <w:szCs w:val="28"/>
        </w:rPr>
        <w:t>доходов  в</w:t>
      </w:r>
      <w:proofErr w:type="gramEnd"/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5709CA">
        <w:rPr>
          <w:rFonts w:ascii="Times New Roman" w:eastAsia="Calibri" w:hAnsi="Times New Roman" w:cs="Times New Roman"/>
          <w:sz w:val="28"/>
          <w:szCs w:val="28"/>
        </w:rPr>
        <w:t>7</w:t>
      </w:r>
      <w:r w:rsidR="003F2D35">
        <w:rPr>
          <w:rFonts w:ascii="Times New Roman" w:eastAsia="Calibri" w:hAnsi="Times New Roman" w:cs="Times New Roman"/>
          <w:sz w:val="28"/>
          <w:szCs w:val="28"/>
        </w:rPr>
        <w:t xml:space="preserve"> 622 509,3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копеек,  в том числе  безвозмездных поступлений в сумме </w:t>
      </w:r>
      <w:r w:rsidR="00C46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F04">
        <w:rPr>
          <w:rFonts w:ascii="Times New Roman" w:eastAsia="Calibri" w:hAnsi="Times New Roman" w:cs="Times New Roman"/>
          <w:sz w:val="28"/>
          <w:szCs w:val="28"/>
        </w:rPr>
        <w:t>7</w:t>
      </w:r>
      <w:r w:rsidR="003F2D35">
        <w:rPr>
          <w:rFonts w:ascii="Times New Roman" w:eastAsia="Calibri" w:hAnsi="Times New Roman" w:cs="Times New Roman"/>
          <w:sz w:val="28"/>
          <w:szCs w:val="28"/>
        </w:rPr>
        <w:t> 368 709,3</w:t>
      </w:r>
      <w:r w:rsidR="00C46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F6F">
        <w:rPr>
          <w:rFonts w:ascii="Times New Roman" w:eastAsia="Calibri" w:hAnsi="Times New Roman" w:cs="Times New Roman"/>
          <w:sz w:val="28"/>
          <w:szCs w:val="28"/>
        </w:rPr>
        <w:t>копеек;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20F6F">
        <w:rPr>
          <w:rFonts w:ascii="Times New Roman" w:eastAsia="Calibri" w:hAnsi="Times New Roman" w:cs="Times New Roman"/>
          <w:sz w:val="28"/>
          <w:szCs w:val="28"/>
        </w:rPr>
        <w:t>общий  объём</w:t>
      </w:r>
      <w:proofErr w:type="gramEnd"/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расходов в сумме  </w:t>
      </w:r>
      <w:r w:rsidR="00065F04" w:rsidRPr="00065F04">
        <w:rPr>
          <w:rFonts w:ascii="Times New Roman" w:eastAsia="Calibri" w:hAnsi="Times New Roman" w:cs="Times New Roman"/>
          <w:sz w:val="28"/>
          <w:szCs w:val="28"/>
        </w:rPr>
        <w:t>7</w:t>
      </w:r>
      <w:r w:rsidR="003F2D3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3F2D35">
        <w:rPr>
          <w:rFonts w:ascii="Times New Roman" w:eastAsia="Calibri" w:hAnsi="Times New Roman" w:cs="Times New Roman"/>
          <w:sz w:val="28"/>
          <w:szCs w:val="28"/>
        </w:rPr>
        <w:t>697 916,76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- деф</w:t>
      </w:r>
      <w:r w:rsidR="009621E2">
        <w:rPr>
          <w:rFonts w:ascii="Times New Roman" w:eastAsia="Calibri" w:hAnsi="Times New Roman" w:cs="Times New Roman"/>
          <w:sz w:val="28"/>
          <w:szCs w:val="28"/>
        </w:rPr>
        <w:t xml:space="preserve">ицит (профицит) в сумме 75 407,46 </w:t>
      </w:r>
      <w:r w:rsidRPr="00720F6F">
        <w:rPr>
          <w:rFonts w:ascii="Times New Roman" w:eastAsia="Calibri" w:hAnsi="Times New Roman" w:cs="Times New Roman"/>
          <w:sz w:val="28"/>
          <w:szCs w:val="28"/>
        </w:rPr>
        <w:t>коп.</w:t>
      </w:r>
    </w:p>
    <w:p w:rsidR="00720F6F" w:rsidRPr="00720F6F" w:rsidRDefault="00720F6F" w:rsidP="00720F6F">
      <w:pPr>
        <w:autoSpaceDE w:val="0"/>
        <w:autoSpaceDN w:val="0"/>
        <w:adjustRightInd w:val="0"/>
        <w:spacing w:after="0" w:line="252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Статья 5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>Бюджетные ассигнования местного бюджета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F6F">
        <w:rPr>
          <w:rFonts w:ascii="Times New Roman" w:eastAsia="Times New Roman" w:hAnsi="Times New Roman" w:cs="Times New Roman"/>
          <w:sz w:val="28"/>
          <w:szCs w:val="28"/>
        </w:rPr>
        <w:t>-  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F6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720F6F" w:rsidRPr="00720F6F" w:rsidRDefault="00720F6F" w:rsidP="00720F6F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720F6F">
        <w:rPr>
          <w:rFonts w:ascii="Calibri" w:eastAsia="Calibri" w:hAnsi="Calibri" w:cs="Times New Roman"/>
          <w:sz w:val="28"/>
          <w:szCs w:val="28"/>
        </w:rPr>
        <w:t xml:space="preserve">-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</w:t>
      </w: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 год согласно приложению 6 к настоящему Решению;</w:t>
      </w:r>
    </w:p>
    <w:p w:rsidR="00720F6F" w:rsidRPr="00720F6F" w:rsidRDefault="00720F6F" w:rsidP="00720F6F">
      <w:pPr>
        <w:spacing w:after="0" w:line="100" w:lineRule="atLeast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20F6F">
        <w:rPr>
          <w:rFonts w:ascii="Calibri" w:eastAsia="Calibri" w:hAnsi="Calibri" w:cs="Times New Roman"/>
          <w:sz w:val="28"/>
          <w:szCs w:val="28"/>
        </w:rPr>
        <w:t xml:space="preserve">-  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ведомственную структуру расходов бюджета муниципального </w:t>
      </w:r>
      <w:proofErr w:type="gramStart"/>
      <w:r w:rsidRPr="00720F6F">
        <w:rPr>
          <w:rFonts w:ascii="Times New Roman CYR" w:eastAsia="Calibri" w:hAnsi="Times New Roman CYR" w:cs="Times New Roman CYR"/>
          <w:sz w:val="28"/>
          <w:szCs w:val="28"/>
        </w:rPr>
        <w:t>образования  сельское</w:t>
      </w:r>
      <w:proofErr w:type="gramEnd"/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 поселение </w:t>
      </w:r>
      <w:r w:rsidRPr="00720F6F">
        <w:rPr>
          <w:rFonts w:ascii="Calibri" w:eastAsia="Calibri" w:hAnsi="Calibri" w:cs="Times New Roman"/>
          <w:sz w:val="28"/>
          <w:szCs w:val="28"/>
        </w:rPr>
        <w:t>«</w:t>
      </w:r>
      <w:proofErr w:type="spellStart"/>
      <w:r w:rsidRPr="00720F6F">
        <w:rPr>
          <w:rFonts w:ascii="Times New Roman CYR" w:eastAsia="Calibri" w:hAnsi="Times New Roman CYR" w:cs="Times New Roman CYR"/>
          <w:sz w:val="28"/>
          <w:szCs w:val="28"/>
        </w:rPr>
        <w:t>Элэсун</w:t>
      </w:r>
      <w:proofErr w:type="spellEnd"/>
      <w:r w:rsidRPr="00720F6F">
        <w:rPr>
          <w:rFonts w:ascii="Calibri" w:eastAsia="Calibri" w:hAnsi="Calibri" w:cs="Times New Roman"/>
          <w:sz w:val="28"/>
          <w:szCs w:val="28"/>
        </w:rPr>
        <w:t xml:space="preserve">» 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бюджета на 202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3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год согласно приложению 7 к настоящему Решению;</w:t>
      </w:r>
    </w:p>
    <w:p w:rsidR="00720F6F" w:rsidRPr="00720F6F" w:rsidRDefault="00720F6F" w:rsidP="0072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 местного бюджета на 2023</w:t>
      </w:r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proofErr w:type="gramStart"/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>8  к</w:t>
      </w:r>
      <w:proofErr w:type="gramEnd"/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Решению;</w:t>
      </w:r>
    </w:p>
    <w:p w:rsidR="00720F6F" w:rsidRPr="00720F6F" w:rsidRDefault="00720F6F" w:rsidP="0072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Статья 9.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 образования</w:t>
      </w:r>
    </w:p>
    <w:p w:rsidR="00720F6F" w:rsidRPr="00720F6F" w:rsidRDefault="00720F6F" w:rsidP="00720F6F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сельское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  поселение «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»:              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Галсанова</w:t>
      </w:r>
      <w:proofErr w:type="spellEnd"/>
    </w:p>
    <w:p w:rsidR="00720F6F" w:rsidRPr="00720F6F" w:rsidRDefault="00720F6F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p w:rsidR="00720F6F" w:rsidRDefault="00720F6F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W w:w="9823" w:type="dxa"/>
        <w:tblInd w:w="99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013"/>
        <w:gridCol w:w="1417"/>
      </w:tblGrid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C40C6" w:rsidRPr="004533D4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Решению Совета депутатов</w:t>
            </w:r>
          </w:p>
        </w:tc>
      </w:tr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C40C6" w:rsidRPr="004533D4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7C40C6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сельское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поселение</w:t>
            </w:r>
          </w:p>
        </w:tc>
      </w:tr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  на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7C40C6" w:rsidRPr="007D1451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E237CC" w:rsidRDefault="00065F04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«</w:t>
            </w:r>
            <w:r w:rsidR="00963682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E237CC">
              <w:rPr>
                <w:rFonts w:ascii="Times New Roman" w:eastAsia="Times New Roman" w:hAnsi="Times New Roman" w:cs="Times New Roman"/>
              </w:rPr>
              <w:t>8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 w:rsidR="00E237CC">
              <w:rPr>
                <w:rFonts w:ascii="Times New Roman" w:eastAsia="Times New Roman" w:hAnsi="Times New Roman" w:cs="Times New Roman"/>
              </w:rPr>
              <w:t>июн</w:t>
            </w:r>
            <w:r w:rsidR="00963682">
              <w:rPr>
                <w:rFonts w:ascii="Times New Roman" w:eastAsia="Times New Roman" w:hAnsi="Times New Roman" w:cs="Times New Roman"/>
              </w:rPr>
              <w:t>я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</w:t>
            </w:r>
            <w:r w:rsidR="009636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E237CC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="00E237CC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7C40C6" w:rsidRPr="005C2FB5" w:rsidTr="009621E2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40C6" w:rsidRPr="005C2FB5" w:rsidTr="009621E2">
        <w:trPr>
          <w:trHeight w:val="509"/>
        </w:trPr>
        <w:tc>
          <w:tcPr>
            <w:tcW w:w="98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C40C6" w:rsidRPr="005C2FB5" w:rsidTr="009621E2">
        <w:trPr>
          <w:trHeight w:val="509"/>
        </w:trPr>
        <w:tc>
          <w:tcPr>
            <w:tcW w:w="98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0C6" w:rsidRPr="005C2FB5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рублей)</w:t>
            </w:r>
          </w:p>
        </w:tc>
      </w:tr>
      <w:tr w:rsidR="007C40C6" w:rsidRPr="005C2FB5" w:rsidTr="009621E2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C40C6" w:rsidRPr="007A390D" w:rsidTr="009621E2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9621E2" w:rsidP="003F2D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3F2D35">
              <w:rPr>
                <w:rFonts w:ascii="Times New Roman" w:hAnsi="Times New Roman" w:cs="Times New Roman"/>
                <w:b/>
                <w:bCs/>
                <w:color w:val="000000"/>
              </w:rPr>
              <w:t> 368,709</w:t>
            </w:r>
          </w:p>
        </w:tc>
      </w:tr>
      <w:tr w:rsidR="007C40C6" w:rsidRPr="007A390D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9621E2" w:rsidP="003F2D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3F2D35">
              <w:rPr>
                <w:rFonts w:ascii="Times New Roman" w:hAnsi="Times New Roman" w:cs="Times New Roman"/>
                <w:b/>
                <w:bCs/>
                <w:color w:val="000000"/>
              </w:rPr>
              <w:t> 368,709</w:t>
            </w:r>
          </w:p>
        </w:tc>
      </w:tr>
      <w:tr w:rsidR="007C40C6" w:rsidRPr="002A02A9" w:rsidTr="009621E2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1,8</w:t>
            </w:r>
          </w:p>
        </w:tc>
      </w:tr>
      <w:tr w:rsidR="007C40C6" w:rsidRPr="007A390D" w:rsidTr="009621E2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Дотации бюджетам </w:t>
            </w: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сельских  поселений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</w:tr>
      <w:tr w:rsidR="007C40C6" w:rsidRPr="002A02A9" w:rsidTr="009621E2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198,5</w:t>
            </w:r>
          </w:p>
        </w:tc>
      </w:tr>
      <w:tr w:rsidR="007C40C6" w:rsidRPr="007A390D" w:rsidTr="009621E2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территориях,  где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198,5</w:t>
            </w:r>
          </w:p>
        </w:tc>
      </w:tr>
      <w:tr w:rsidR="007C40C6" w:rsidRPr="002A02A9" w:rsidTr="009621E2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655,3</w:t>
            </w:r>
          </w:p>
        </w:tc>
      </w:tr>
      <w:tr w:rsidR="007C40C6" w:rsidRPr="007A390D" w:rsidTr="009621E2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>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655,3</w:t>
            </w:r>
          </w:p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40C6" w:rsidRPr="002A02A9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Pr="002A02A9" w:rsidRDefault="007C40C6" w:rsidP="0056457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r w:rsidR="0056457C">
              <w:rPr>
                <w:rFonts w:ascii="Times New Roman" w:hAnsi="Times New Roman" w:cs="Times New Roman"/>
                <w:b/>
                <w:color w:val="000000"/>
              </w:rPr>
              <w:t>513,109</w:t>
            </w:r>
          </w:p>
        </w:tc>
      </w:tr>
      <w:tr w:rsidR="007C40C6" w:rsidRPr="007A390D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 xml:space="preserve">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Pr="007A390D" w:rsidRDefault="007C40C6" w:rsidP="0056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</w:t>
            </w:r>
            <w:r w:rsidR="0056457C">
              <w:rPr>
                <w:rFonts w:ascii="Times New Roman" w:hAnsi="Times New Roman" w:cs="Times New Roman"/>
                <w:color w:val="000000"/>
              </w:rPr>
              <w:t> 513,109</w:t>
            </w:r>
          </w:p>
        </w:tc>
      </w:tr>
    </w:tbl>
    <w:p w:rsidR="007C40C6" w:rsidRDefault="007C40C6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W w:w="9698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4500"/>
      </w:tblGrid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Решению Совета депутатов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сельское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поселение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  на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536D0A" w:rsidRPr="00204438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204438" w:rsidRDefault="00E237CC" w:rsidP="000E4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июня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LXIX</w:t>
            </w:r>
            <w:r>
              <w:rPr>
                <w:rFonts w:ascii="Times New Roman" w:eastAsia="Times New Roman" w:hAnsi="Times New Roman" w:cs="Times New Roman"/>
              </w:rPr>
              <w:t>-2</w:t>
            </w:r>
          </w:p>
        </w:tc>
      </w:tr>
    </w:tbl>
    <w:p w:rsidR="00720F6F" w:rsidRP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tbl>
      <w:tblPr>
        <w:tblW w:w="10403" w:type="dxa"/>
        <w:tblInd w:w="-391" w:type="dxa"/>
        <w:tblLayout w:type="fixed"/>
        <w:tblLook w:val="04A0" w:firstRow="1" w:lastRow="0" w:firstColumn="1" w:lastColumn="0" w:noHBand="0" w:noVBand="1"/>
      </w:tblPr>
      <w:tblGrid>
        <w:gridCol w:w="26"/>
        <w:gridCol w:w="734"/>
        <w:gridCol w:w="3518"/>
        <w:gridCol w:w="24"/>
        <w:gridCol w:w="896"/>
        <w:gridCol w:w="23"/>
        <w:gridCol w:w="798"/>
        <w:gridCol w:w="22"/>
        <w:gridCol w:w="930"/>
        <w:gridCol w:w="21"/>
        <w:gridCol w:w="1397"/>
        <w:gridCol w:w="19"/>
        <w:gridCol w:w="805"/>
        <w:gridCol w:w="26"/>
        <w:gridCol w:w="1134"/>
        <w:gridCol w:w="30"/>
      </w:tblGrid>
      <w:tr w:rsidR="00536D0A" w:rsidRPr="00536D0A" w:rsidTr="0056457C">
        <w:trPr>
          <w:gridBefore w:val="1"/>
          <w:wBefore w:w="26" w:type="dxa"/>
          <w:trHeight w:val="509"/>
        </w:trPr>
        <w:tc>
          <w:tcPr>
            <w:tcW w:w="1037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2023 год</w:t>
            </w:r>
          </w:p>
        </w:tc>
      </w:tr>
      <w:tr w:rsidR="00536D0A" w:rsidRPr="00536D0A" w:rsidTr="0056457C">
        <w:trPr>
          <w:gridBefore w:val="1"/>
          <w:wBefore w:w="26" w:type="dxa"/>
          <w:trHeight w:val="509"/>
        </w:trPr>
        <w:tc>
          <w:tcPr>
            <w:tcW w:w="1037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6D0A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6D0A" w:rsidRPr="00536D0A" w:rsidTr="0056457C">
        <w:trPr>
          <w:gridBefore w:val="1"/>
          <w:wBefore w:w="26" w:type="dxa"/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36D0A" w:rsidRPr="00536D0A" w:rsidTr="0056457C">
        <w:trPr>
          <w:gridBefore w:val="1"/>
          <w:wBefore w:w="26" w:type="dxa"/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6D0A" w:rsidRPr="00536D0A" w:rsidTr="0056457C">
        <w:trPr>
          <w:gridBefore w:val="1"/>
          <w:wBefore w:w="26" w:type="dxa"/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 поселения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</w:t>
            </w:r>
            <w:proofErr w:type="spellStart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Элэсун</w:t>
            </w:r>
            <w:proofErr w:type="spellEnd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9621E2" w:rsidRDefault="009621E2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56457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5645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97,916</w:t>
            </w:r>
          </w:p>
        </w:tc>
      </w:tr>
      <w:tr w:rsidR="00536D0A" w:rsidRPr="00536D0A" w:rsidTr="0056457C">
        <w:trPr>
          <w:gridBefore w:val="1"/>
          <w:wBefore w:w="26" w:type="dxa"/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6D0A" w:rsidRPr="00536D0A" w:rsidRDefault="00536D0A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 w:rsidR="0056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,523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56457C">
        <w:trPr>
          <w:gridBefore w:val="1"/>
          <w:wBefore w:w="26" w:type="dxa"/>
          <w:trHeight w:val="95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536D0A" w:rsidRPr="00536D0A" w:rsidTr="0056457C">
        <w:trPr>
          <w:gridBefore w:val="1"/>
          <w:wBefore w:w="26" w:type="dxa"/>
          <w:trHeight w:val="147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151,0</w:t>
            </w:r>
          </w:p>
        </w:tc>
      </w:tr>
      <w:tr w:rsidR="00536D0A" w:rsidRPr="00536D0A" w:rsidTr="0056457C">
        <w:trPr>
          <w:gridBefore w:val="1"/>
          <w:wBefore w:w="26" w:type="dxa"/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1223,923</w:t>
            </w:r>
          </w:p>
        </w:tc>
      </w:tr>
      <w:tr w:rsidR="00536D0A" w:rsidRPr="00536D0A" w:rsidTr="0056457C">
        <w:trPr>
          <w:gridBefore w:val="1"/>
          <w:wBefore w:w="26" w:type="dxa"/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249,0</w:t>
            </w:r>
          </w:p>
        </w:tc>
      </w:tr>
      <w:tr w:rsidR="00536D0A" w:rsidRPr="00536D0A" w:rsidTr="0056457C">
        <w:trPr>
          <w:gridBefore w:val="1"/>
          <w:wBefore w:w="26" w:type="dxa"/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определению поставщиков (подрядчиков, исполнителей) для обеспечения нужд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56457C">
        <w:trPr>
          <w:gridBefore w:val="1"/>
          <w:wBefore w:w="26" w:type="dxa"/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исполнению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поселения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</w:tr>
      <w:tr w:rsidR="00536D0A" w:rsidRPr="00536D0A" w:rsidTr="0056457C">
        <w:trPr>
          <w:gridBefore w:val="1"/>
          <w:wBefore w:w="26" w:type="dxa"/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536D0A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536D0A" w:rsidRPr="00536D0A" w:rsidTr="0056457C">
        <w:trPr>
          <w:gridBefore w:val="1"/>
          <w:wBefore w:w="26" w:type="dxa"/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974,923</w:t>
            </w:r>
          </w:p>
        </w:tc>
      </w:tr>
      <w:tr w:rsidR="00536D0A" w:rsidRPr="00536D0A" w:rsidTr="0056457C">
        <w:trPr>
          <w:gridBefore w:val="1"/>
          <w:wBefore w:w="26" w:type="dxa"/>
          <w:trHeight w:val="64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931,516</w:t>
            </w:r>
          </w:p>
        </w:tc>
      </w:tr>
      <w:tr w:rsidR="00536D0A" w:rsidRPr="00536D0A" w:rsidTr="0056457C">
        <w:trPr>
          <w:gridBefore w:val="1"/>
          <w:wBefore w:w="26" w:type="dxa"/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488,407</w:t>
            </w:r>
          </w:p>
        </w:tc>
      </w:tr>
      <w:tr w:rsidR="00536D0A" w:rsidRPr="00536D0A" w:rsidTr="0056457C">
        <w:trPr>
          <w:gridBefore w:val="1"/>
          <w:wBefore w:w="26" w:type="dxa"/>
          <w:trHeight w:val="136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141,94</w:t>
            </w:r>
          </w:p>
        </w:tc>
      </w:tr>
      <w:tr w:rsidR="00536D0A" w:rsidRPr="00536D0A" w:rsidTr="0056457C">
        <w:trPr>
          <w:gridBefore w:val="1"/>
          <w:wBefore w:w="26" w:type="dxa"/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109,482</w:t>
            </w:r>
          </w:p>
        </w:tc>
      </w:tr>
      <w:tr w:rsidR="00536D0A" w:rsidRPr="00536D0A" w:rsidTr="0056457C">
        <w:trPr>
          <w:gridBefore w:val="1"/>
          <w:wBefore w:w="26" w:type="dxa"/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230,143</w:t>
            </w:r>
          </w:p>
        </w:tc>
      </w:tr>
      <w:tr w:rsidR="00536D0A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</w:t>
            </w:r>
          </w:p>
        </w:tc>
      </w:tr>
      <w:tr w:rsidR="00536D0A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</w:t>
            </w:r>
            <w:proofErr w:type="gramEnd"/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D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6457C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45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  <w:p w:rsidR="0056457C" w:rsidRPr="00B360BE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Выборы  представительные</w:t>
            </w:r>
            <w:proofErr w:type="gramEnd"/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органы  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главы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  <w:p w:rsidR="0056457C" w:rsidRPr="00B360BE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Выборы  представительные</w:t>
            </w:r>
            <w:proofErr w:type="gramEnd"/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органы  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совета депутатов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480,6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480,6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198,5</w:t>
            </w:r>
          </w:p>
        </w:tc>
      </w:tr>
      <w:tr w:rsidR="0056457C" w:rsidRPr="00536D0A" w:rsidTr="0056457C">
        <w:trPr>
          <w:gridBefore w:val="1"/>
          <w:wBefore w:w="26" w:type="dxa"/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198,5</w:t>
            </w:r>
          </w:p>
        </w:tc>
      </w:tr>
      <w:tr w:rsidR="0056457C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</w:tr>
      <w:tr w:rsidR="0056457C" w:rsidRPr="00536D0A" w:rsidTr="0056457C">
        <w:trPr>
          <w:gridBefore w:val="1"/>
          <w:wBefore w:w="26" w:type="dxa"/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146,5</w:t>
            </w:r>
          </w:p>
        </w:tc>
      </w:tr>
      <w:tr w:rsidR="0056457C" w:rsidRPr="00536D0A" w:rsidTr="0056457C">
        <w:trPr>
          <w:gridBefore w:val="1"/>
          <w:wBefore w:w="26" w:type="dxa"/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56457C" w:rsidRPr="00536D0A" w:rsidTr="0056457C">
        <w:trPr>
          <w:gridBefore w:val="1"/>
          <w:wBefore w:w="26" w:type="dxa"/>
          <w:trHeight w:val="497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655,3</w:t>
            </w:r>
          </w:p>
        </w:tc>
      </w:tr>
      <w:tr w:rsidR="0056457C" w:rsidRPr="00536D0A" w:rsidTr="0056457C">
        <w:trPr>
          <w:gridBefore w:val="1"/>
          <w:wBefore w:w="26" w:type="dxa"/>
          <w:trHeight w:val="441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</w:tr>
      <w:tr w:rsidR="0056457C" w:rsidRPr="00536D0A" w:rsidTr="0056457C">
        <w:trPr>
          <w:gridBefore w:val="1"/>
          <w:wBefore w:w="26" w:type="dxa"/>
          <w:trHeight w:val="816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</w:tr>
      <w:tr w:rsidR="0056457C" w:rsidRPr="00536D0A" w:rsidTr="0056457C">
        <w:trPr>
          <w:gridBefore w:val="1"/>
          <w:wBefore w:w="26" w:type="dxa"/>
          <w:trHeight w:val="41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F75AE1" w:rsidRDefault="0056457C" w:rsidP="0056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645,3</w:t>
            </w:r>
          </w:p>
        </w:tc>
      </w:tr>
      <w:tr w:rsidR="0056457C" w:rsidRPr="00536D0A" w:rsidTr="0056457C">
        <w:trPr>
          <w:gridBefore w:val="1"/>
          <w:wBefore w:w="26" w:type="dxa"/>
          <w:trHeight w:val="40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F75AE1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6457C" w:rsidRPr="00536D0A" w:rsidTr="0056457C">
        <w:trPr>
          <w:gridBefore w:val="1"/>
          <w:wBefore w:w="26" w:type="dxa"/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95460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9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59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3038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3 581,3038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 проекта</w:t>
            </w:r>
            <w:proofErr w:type="gramEnd"/>
            <w:r w:rsidRPr="00E4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"1000 дворов"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3 304,237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</w:t>
            </w:r>
            <w:proofErr w:type="gramEnd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"1000 дворов" за счет федерального бюджета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9990055050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34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3271,2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</w:t>
            </w:r>
            <w:proofErr w:type="gramEnd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"1000 дворов" за счет республиканского  бюджета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9990074330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34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33,037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Финансовая поддержка ТОС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посредством  республиканского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конкурса «Лучшее территориальное  общественное самоуправление»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 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благоустройству</w:t>
            </w:r>
            <w:proofErr w:type="gramEnd"/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47,0668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47,0668</w:t>
            </w:r>
          </w:p>
        </w:tc>
      </w:tr>
      <w:tr w:rsidR="0056457C" w:rsidRPr="00536D0A" w:rsidTr="0056457C">
        <w:trPr>
          <w:gridBefore w:val="1"/>
          <w:wBefore w:w="26" w:type="dxa"/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Трудоустройство  на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временные  места  работы  безработных  граждан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497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общественных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 по </w:t>
            </w:r>
            <w:proofErr w:type="spell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Курумканскому</w:t>
            </w:r>
            <w:proofErr w:type="spell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2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56457C" w:rsidRPr="00536D0A" w:rsidTr="0056457C">
        <w:trPr>
          <w:gridBefore w:val="1"/>
          <w:wBefore w:w="26" w:type="dxa"/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816,317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816,317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267,417</w:t>
            </w:r>
          </w:p>
        </w:tc>
      </w:tr>
      <w:tr w:rsidR="0056457C" w:rsidRPr="00536D0A" w:rsidTr="0056457C">
        <w:trPr>
          <w:gridBefore w:val="1"/>
          <w:wBefore w:w="26" w:type="dxa"/>
          <w:trHeight w:val="16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57C" w:rsidRPr="00536D0A" w:rsidTr="0056457C">
        <w:trPr>
          <w:gridBefore w:val="1"/>
          <w:wBefore w:w="26" w:type="dxa"/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56457C" w:rsidRPr="00536D0A" w:rsidTr="0056457C">
        <w:trPr>
          <w:gridBefore w:val="1"/>
          <w:wBefore w:w="26" w:type="dxa"/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536D0A" w:rsidRDefault="0056457C" w:rsidP="005645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457C" w:rsidRPr="00536D0A" w:rsidRDefault="0056457C" w:rsidP="0056457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536D0A" w:rsidRDefault="0056457C" w:rsidP="0056457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 области культуры, кинематографии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хозяйственно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-транспортному  обслуживанию в области 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56457C" w:rsidRPr="00536D0A" w:rsidTr="0056457C">
        <w:trPr>
          <w:gridAfter w:val="1"/>
          <w:wAfter w:w="30" w:type="dxa"/>
          <w:trHeight w:val="300"/>
        </w:trPr>
        <w:tc>
          <w:tcPr>
            <w:tcW w:w="4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7 697,916</w:t>
            </w:r>
          </w:p>
        </w:tc>
      </w:tr>
    </w:tbl>
    <w:tbl>
      <w:tblPr>
        <w:tblpPr w:leftFromText="180" w:rightFromText="180" w:horzAnchor="margin" w:tblpXSpec="center" w:tblpY="-15375"/>
        <w:tblW w:w="10773" w:type="dxa"/>
        <w:tblLook w:val="04A0" w:firstRow="1" w:lastRow="0" w:firstColumn="1" w:lastColumn="0" w:noHBand="0" w:noVBand="1"/>
      </w:tblPr>
      <w:tblGrid>
        <w:gridCol w:w="10632"/>
        <w:gridCol w:w="141"/>
      </w:tblGrid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3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3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Приложение№8</w:t>
            </w:r>
          </w:p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Решению Совета депутатов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образования 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 поселение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  местном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бюджете </w:t>
            </w:r>
          </w:p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образования  </w:t>
            </w:r>
          </w:p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сельское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поселение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</w:rPr>
              <w:t>»  на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2022 год »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Pr="00720F6F" w:rsidRDefault="0060163F" w:rsidP="0060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мая 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LXVII</w:t>
            </w:r>
          </w:p>
        </w:tc>
      </w:tr>
      <w:tr w:rsidR="0060163F" w:rsidRPr="00720F6F" w:rsidTr="0060163F">
        <w:trPr>
          <w:trHeight w:val="509"/>
        </w:trPr>
        <w:tc>
          <w:tcPr>
            <w:tcW w:w="10773" w:type="dxa"/>
            <w:gridSpan w:val="2"/>
            <w:vMerge w:val="restart"/>
            <w:vAlign w:val="center"/>
            <w:hideMark/>
          </w:tcPr>
          <w:p w:rsidR="0060163F" w:rsidRPr="00720F6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</w:t>
            </w:r>
            <w:r w:rsidRPr="00541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0163F" w:rsidRPr="00720F6F" w:rsidTr="0060163F">
        <w:trPr>
          <w:trHeight w:val="509"/>
        </w:trPr>
        <w:tc>
          <w:tcPr>
            <w:tcW w:w="10773" w:type="dxa"/>
            <w:gridSpan w:val="2"/>
            <w:vMerge/>
            <w:vAlign w:val="center"/>
            <w:hideMark/>
          </w:tcPr>
          <w:p w:rsidR="0060163F" w:rsidRPr="00720F6F" w:rsidRDefault="0060163F" w:rsidP="003F2D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186" w:tblpY="1477"/>
        <w:tblW w:w="10343" w:type="dxa"/>
        <w:tblLook w:val="04A0" w:firstRow="1" w:lastRow="0" w:firstColumn="1" w:lastColumn="0" w:noHBand="0" w:noVBand="1"/>
      </w:tblPr>
      <w:tblGrid>
        <w:gridCol w:w="3945"/>
        <w:gridCol w:w="4200"/>
        <w:gridCol w:w="2198"/>
      </w:tblGrid>
      <w:tr w:rsidR="00E237CC" w:rsidRPr="00720F6F" w:rsidTr="00E237CC">
        <w:trPr>
          <w:trHeight w:val="255"/>
        </w:trPr>
        <w:tc>
          <w:tcPr>
            <w:tcW w:w="3945" w:type="dxa"/>
            <w:noWrap/>
            <w:vAlign w:val="center"/>
            <w:hideMark/>
          </w:tcPr>
          <w:p w:rsidR="00E237CC" w:rsidRPr="00720F6F" w:rsidRDefault="00E237CC" w:rsidP="00E237C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E237CC" w:rsidRPr="00720F6F" w:rsidRDefault="00E237CC" w:rsidP="00E237C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noWrap/>
            <w:vAlign w:val="bottom"/>
            <w:hideMark/>
          </w:tcPr>
          <w:p w:rsidR="00E237CC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CC" w:rsidRDefault="00E237CC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CC" w:rsidRDefault="00E237CC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CC" w:rsidRDefault="00E237CC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CC" w:rsidRDefault="00E237CC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CC" w:rsidRPr="00720F6F" w:rsidRDefault="00E237CC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</w:tr>
      <w:tr w:rsidR="00E237CC" w:rsidRPr="00720F6F" w:rsidTr="00E237CC">
        <w:trPr>
          <w:trHeight w:val="42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proofErr w:type="gramEnd"/>
          </w:p>
        </w:tc>
      </w:tr>
      <w:tr w:rsidR="00E237CC" w:rsidRPr="00720F6F" w:rsidTr="00E237CC">
        <w:trPr>
          <w:trHeight w:val="675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237CC" w:rsidRPr="00720F6F" w:rsidTr="00E237CC">
        <w:trPr>
          <w:trHeight w:val="720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1,944</w:t>
            </w:r>
          </w:p>
        </w:tc>
      </w:tr>
      <w:tr w:rsidR="00E237CC" w:rsidRPr="00720F6F" w:rsidTr="00E237CC">
        <w:trPr>
          <w:trHeight w:val="720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6,537</w:t>
            </w:r>
          </w:p>
        </w:tc>
      </w:tr>
      <w:tr w:rsidR="00E237CC" w:rsidRPr="00720F6F" w:rsidTr="00E237CC">
        <w:trPr>
          <w:trHeight w:val="690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1,944</w:t>
            </w:r>
          </w:p>
        </w:tc>
      </w:tr>
      <w:tr w:rsidR="00E237CC" w:rsidRPr="00720F6F" w:rsidTr="00E237CC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7 536,537</w:t>
            </w:r>
          </w:p>
        </w:tc>
      </w:tr>
      <w:tr w:rsidR="00E237CC" w:rsidRPr="00720F6F" w:rsidTr="00E237CC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E2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64"/>
    <w:rsid w:val="00065F04"/>
    <w:rsid w:val="000E4124"/>
    <w:rsid w:val="00287E67"/>
    <w:rsid w:val="00326653"/>
    <w:rsid w:val="0035080C"/>
    <w:rsid w:val="003F2D35"/>
    <w:rsid w:val="00461ADB"/>
    <w:rsid w:val="00535FF1"/>
    <w:rsid w:val="00536D0A"/>
    <w:rsid w:val="005411FB"/>
    <w:rsid w:val="0056457C"/>
    <w:rsid w:val="005709CA"/>
    <w:rsid w:val="00595460"/>
    <w:rsid w:val="005D2701"/>
    <w:rsid w:val="0060163F"/>
    <w:rsid w:val="00622CF6"/>
    <w:rsid w:val="00720F6F"/>
    <w:rsid w:val="00736C5D"/>
    <w:rsid w:val="00760AF2"/>
    <w:rsid w:val="007C40C6"/>
    <w:rsid w:val="009621E2"/>
    <w:rsid w:val="00963682"/>
    <w:rsid w:val="00C461CA"/>
    <w:rsid w:val="00CC4B64"/>
    <w:rsid w:val="00D0501D"/>
    <w:rsid w:val="00E237CC"/>
    <w:rsid w:val="00F51CBB"/>
    <w:rsid w:val="00F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8D75-9835-4C8D-B65D-A89B137B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F6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6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6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6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6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6F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6F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6F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6F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20F6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0F6F"/>
  </w:style>
  <w:style w:type="character" w:customStyle="1" w:styleId="10">
    <w:name w:val="Заголовок 1 Знак"/>
    <w:basedOn w:val="a0"/>
    <w:link w:val="1"/>
    <w:uiPriority w:val="9"/>
    <w:rsid w:val="00720F6F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0F6F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0F6F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0F6F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0F6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semiHidden/>
    <w:unhideWhenUsed/>
    <w:rsid w:val="00720F6F"/>
    <w:rPr>
      <w:color w:val="000080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20F6F"/>
    <w:rPr>
      <w:color w:val="954F72"/>
      <w:u w:val="single"/>
    </w:rPr>
  </w:style>
  <w:style w:type="paragraph" w:styleId="a4">
    <w:name w:val="footnote text"/>
    <w:basedOn w:val="a"/>
    <w:link w:val="a5"/>
    <w:semiHidden/>
    <w:unhideWhenUsed/>
    <w:rsid w:val="0072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20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20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20F6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720F6F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720F6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720F6F"/>
    <w:p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720F6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720F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720F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0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20F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720F6F"/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720F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720F6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720F6F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6">
    <w:name w:val="Цитата 2 Знак"/>
    <w:basedOn w:val="a0"/>
    <w:link w:val="27"/>
    <w:uiPriority w:val="29"/>
    <w:rsid w:val="00720F6F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6">
    <w:name w:val="Выделенная цитата1"/>
    <w:basedOn w:val="a"/>
    <w:next w:val="a"/>
    <w:uiPriority w:val="30"/>
    <w:qFormat/>
    <w:rsid w:val="00720F6F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af1">
    <w:name w:val="Выделенная цитата Знак"/>
    <w:basedOn w:val="a0"/>
    <w:link w:val="af2"/>
    <w:uiPriority w:val="30"/>
    <w:rsid w:val="00720F6F"/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paragraph" w:customStyle="1" w:styleId="msonormal0">
    <w:name w:val="msonormal"/>
    <w:basedOn w:val="a"/>
    <w:rsid w:val="0072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20F6F"/>
    <w:rPr>
      <w:rFonts w:ascii="Arial" w:hAnsi="Arial" w:cs="Arial"/>
    </w:rPr>
  </w:style>
  <w:style w:type="paragraph" w:customStyle="1" w:styleId="ConsPlusNormal0">
    <w:name w:val="ConsPlusNormal"/>
    <w:link w:val="ConsPlusNormal"/>
    <w:rsid w:val="00720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7">
    <w:name w:val="Слабое выделение1"/>
    <w:uiPriority w:val="19"/>
    <w:qFormat/>
    <w:rsid w:val="00720F6F"/>
    <w:rPr>
      <w:i/>
      <w:iCs/>
      <w:color w:val="808080"/>
    </w:rPr>
  </w:style>
  <w:style w:type="character" w:customStyle="1" w:styleId="18">
    <w:name w:val="Сильное выделение1"/>
    <w:uiPriority w:val="21"/>
    <w:qFormat/>
    <w:rsid w:val="00720F6F"/>
    <w:rPr>
      <w:b/>
      <w:bCs/>
      <w:i/>
      <w:iCs/>
      <w:color w:val="4472C4"/>
    </w:rPr>
  </w:style>
  <w:style w:type="character" w:customStyle="1" w:styleId="19">
    <w:name w:val="Слабая ссылка1"/>
    <w:uiPriority w:val="31"/>
    <w:qFormat/>
    <w:rsid w:val="00720F6F"/>
    <w:rPr>
      <w:smallCaps/>
      <w:color w:val="ED7D31"/>
      <w:u w:val="single"/>
    </w:rPr>
  </w:style>
  <w:style w:type="character" w:customStyle="1" w:styleId="1a">
    <w:name w:val="Сильная ссылка1"/>
    <w:uiPriority w:val="32"/>
    <w:qFormat/>
    <w:rsid w:val="00720F6F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720F6F"/>
    <w:rPr>
      <w:b/>
      <w:bCs/>
      <w:smallCaps/>
      <w:spacing w:val="5"/>
    </w:rPr>
  </w:style>
  <w:style w:type="character" w:customStyle="1" w:styleId="1b">
    <w:name w:val="Текст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720F6F"/>
  </w:style>
  <w:style w:type="character" w:customStyle="1" w:styleId="1d">
    <w:name w:val="Текст выноски Знак1"/>
    <w:basedOn w:val="a0"/>
    <w:uiPriority w:val="99"/>
    <w:semiHidden/>
    <w:rsid w:val="00720F6F"/>
    <w:rPr>
      <w:rFonts w:ascii="Segoe UI" w:hAnsi="Segoe UI" w:cs="Segoe UI" w:hint="default"/>
      <w:sz w:val="18"/>
      <w:szCs w:val="18"/>
    </w:rPr>
  </w:style>
  <w:style w:type="character" w:customStyle="1" w:styleId="110">
    <w:name w:val="Заголовок 1 Знак1"/>
    <w:basedOn w:val="a0"/>
    <w:uiPriority w:val="9"/>
    <w:rsid w:val="00720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720F6F"/>
    <w:rPr>
      <w:color w:val="954F72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720F6F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e">
    <w:name w:val="Название Знак1"/>
    <w:basedOn w:val="a0"/>
    <w:uiPriority w:val="10"/>
    <w:rsid w:val="0072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a"/>
    <w:uiPriority w:val="11"/>
    <w:qFormat/>
    <w:rsid w:val="00720F6F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">
    <w:name w:val="Подзаголовок Знак1"/>
    <w:basedOn w:val="a0"/>
    <w:uiPriority w:val="11"/>
    <w:rsid w:val="00720F6F"/>
    <w:rPr>
      <w:rFonts w:eastAsiaTheme="minorEastAsia"/>
      <w:color w:val="5A5A5A" w:themeColor="text1" w:themeTint="A5"/>
      <w:spacing w:val="15"/>
    </w:rPr>
  </w:style>
  <w:style w:type="paragraph" w:styleId="27">
    <w:name w:val="Quote"/>
    <w:basedOn w:val="a"/>
    <w:next w:val="a"/>
    <w:link w:val="26"/>
    <w:uiPriority w:val="29"/>
    <w:qFormat/>
    <w:rsid w:val="00720F6F"/>
    <w:pPr>
      <w:spacing w:before="200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3">
    <w:name w:val="Цитата 2 Знак1"/>
    <w:basedOn w:val="a0"/>
    <w:uiPriority w:val="29"/>
    <w:rsid w:val="00720F6F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1"/>
    <w:uiPriority w:val="30"/>
    <w:qFormat/>
    <w:rsid w:val="00720F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1f0">
    <w:name w:val="Выделенная цитата Знак1"/>
    <w:basedOn w:val="a0"/>
    <w:uiPriority w:val="30"/>
    <w:rsid w:val="00720F6F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720F6F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720F6F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720F6F"/>
    <w:rPr>
      <w:smallCaps/>
      <w:color w:val="5A5A5A" w:themeColor="text1" w:themeTint="A5"/>
    </w:rPr>
  </w:style>
  <w:style w:type="character" w:styleId="af8">
    <w:name w:val="Intense Reference"/>
    <w:basedOn w:val="a0"/>
    <w:uiPriority w:val="32"/>
    <w:qFormat/>
    <w:rsid w:val="00720F6F"/>
    <w:rPr>
      <w:b/>
      <w:bCs/>
      <w:smallCaps/>
      <w:color w:val="5B9BD5" w:themeColor="accent1"/>
      <w:spacing w:val="5"/>
    </w:rPr>
  </w:style>
  <w:style w:type="paragraph" w:styleId="af9">
    <w:name w:val="caption"/>
    <w:basedOn w:val="a"/>
    <w:next w:val="a"/>
    <w:uiPriority w:val="35"/>
    <w:unhideWhenUsed/>
    <w:qFormat/>
    <w:rsid w:val="00E237C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2023-04-04T06:00:00Z</cp:lastPrinted>
  <dcterms:created xsi:type="dcterms:W3CDTF">2023-02-22T02:43:00Z</dcterms:created>
  <dcterms:modified xsi:type="dcterms:W3CDTF">2023-06-29T06:44:00Z</dcterms:modified>
</cp:coreProperties>
</file>