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51" w:rsidRDefault="00D755EE" w:rsidP="00C648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953E83" w:rsidRPr="00E01EFD" w:rsidRDefault="00953E83" w:rsidP="00953E83">
      <w:pPr>
        <w:shd w:val="clear" w:color="auto" w:fill="FFFFFF"/>
        <w:spacing w:before="300" w:after="21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Кадастровая палата по Республике Бурятия приняла участие в  7-м </w:t>
      </w:r>
      <w:r w:rsidRPr="00E01EF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Информационн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ом </w:t>
      </w:r>
      <w:r w:rsidRPr="00E01EF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форум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 </w:t>
      </w:r>
      <w:r w:rsidRPr="00E01EF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«Россия – гражданам»</w:t>
      </w:r>
    </w:p>
    <w:p w:rsidR="00953E83" w:rsidRPr="001F7B77" w:rsidRDefault="00953E83" w:rsidP="00953E83">
      <w:pPr>
        <w:shd w:val="clear" w:color="auto" w:fill="FFFFFF"/>
        <w:spacing w:after="0"/>
        <w:ind w:firstLine="709"/>
        <w:jc w:val="both"/>
        <w:textAlignment w:val="baseline"/>
        <w:rPr>
          <w:rFonts w:ascii="PT Serif" w:eastAsia="Times New Roman" w:hAnsi="PT Serif" w:cs="Times New Roman"/>
          <w:b/>
          <w:color w:val="000000"/>
          <w:sz w:val="26"/>
          <w:szCs w:val="26"/>
          <w:lang w:eastAsia="ru-RU"/>
        </w:rPr>
      </w:pPr>
      <w:r w:rsidRPr="001F7B77">
        <w:rPr>
          <w:rFonts w:ascii="PT Serif" w:eastAsia="Times New Roman" w:hAnsi="PT Serif" w:cs="Times New Roman"/>
          <w:b/>
          <w:color w:val="000000"/>
          <w:sz w:val="26"/>
          <w:szCs w:val="26"/>
          <w:lang w:eastAsia="ru-RU"/>
        </w:rPr>
        <w:t xml:space="preserve">В этом году организаторами мероприятия выступило Управление Федеральной налоговой службы по Бурятии. </w:t>
      </w:r>
      <w:proofErr w:type="gramStart"/>
      <w:r w:rsidRPr="001F7B77">
        <w:rPr>
          <w:rFonts w:ascii="PT Serif" w:eastAsia="Times New Roman" w:hAnsi="PT Serif" w:cs="Times New Roman"/>
          <w:b/>
          <w:color w:val="000000"/>
          <w:sz w:val="26"/>
          <w:szCs w:val="26"/>
          <w:lang w:eastAsia="ru-RU"/>
        </w:rPr>
        <w:t>В мероприятии участвовали Управление Федеральной налоговой службы по РБ, Комитет информационных технологий и документальной связи Администрации Главы РБ и Правительства РБ, Управление Федеральной службы судебных приставов по РБ, Министерство внутренних дел по РБ, Управление Федеральной службы государственной регистрации, кадастра и картографии по РБ, Отделение Пенсионного фонда РФ по РБ, Региональное отделение Фонда социального страхования РФ по РБ, ГБУ «МФЦ», Бурятское</w:t>
      </w:r>
      <w:proofErr w:type="gramEnd"/>
      <w:r w:rsidRPr="001F7B77">
        <w:rPr>
          <w:rFonts w:ascii="PT Serif" w:eastAsia="Times New Roman" w:hAnsi="PT Serif" w:cs="Times New Roman"/>
          <w:b/>
          <w:color w:val="000000"/>
          <w:sz w:val="26"/>
          <w:szCs w:val="26"/>
          <w:lang w:eastAsia="ru-RU"/>
        </w:rPr>
        <w:t xml:space="preserve"> отделение Сбербанка России, Управление Федеральной почтовой связи  РБ и другие организации. </w:t>
      </w:r>
    </w:p>
    <w:p w:rsidR="00953E83" w:rsidRDefault="00953E83" w:rsidP="00953E83">
      <w:pPr>
        <w:shd w:val="clear" w:color="auto" w:fill="FFFFFF"/>
        <w:spacing w:after="0"/>
        <w:ind w:firstLine="709"/>
        <w:jc w:val="both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Глава Республики Бурятия Алексей </w:t>
      </w:r>
      <w:proofErr w:type="spellStart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Цыденов</w:t>
      </w:r>
      <w:proofErr w:type="spellEnd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посетил работу демонстрационной площадки</w:t>
      </w:r>
      <w:r w:rsidRPr="00B336F6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форума, на которой представители участников-ведом</w:t>
      </w:r>
      <w:proofErr w:type="gramStart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ств пр</w:t>
      </w:r>
      <w:proofErr w:type="gramEnd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езентовали свои </w:t>
      </w:r>
      <w:proofErr w:type="spellStart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госуслуги</w:t>
      </w:r>
      <w:proofErr w:type="spellEnd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. На выставочной площадке палаты директор Кадастровой палаты по РБ Петр </w:t>
      </w:r>
      <w:proofErr w:type="spellStart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Покацкий</w:t>
      </w:r>
      <w:proofErr w:type="spellEnd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представил главе республики услуги ведомства. В течение дня сотрудник Кадастровой палаты по РБ </w:t>
      </w:r>
      <w:proofErr w:type="spellStart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Эржена</w:t>
      </w:r>
      <w:proofErr w:type="spellEnd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Батуева провела консультацию с гражданами по получению услуг </w:t>
      </w:r>
      <w:proofErr w:type="spellStart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Росреестра</w:t>
      </w:r>
      <w:proofErr w:type="spellEnd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в электронном виде. Всего в этот день ею были проконсультированы 22 человека. Из них один заявитель записан на бесплатный приём граждан, который ежемесячно проводится Кадастровой палатой по РБ. </w:t>
      </w:r>
    </w:p>
    <w:p w:rsidR="00953E83" w:rsidRDefault="00953E83" w:rsidP="00953E83">
      <w:pPr>
        <w:shd w:val="clear" w:color="auto" w:fill="FFFFFF"/>
        <w:spacing w:after="0"/>
        <w:ind w:firstLine="709"/>
        <w:jc w:val="both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В ходе форума состоялась  конференция «Обмен опытом по предоставлению гражданам государственных услуг в электронном виде», </w:t>
      </w:r>
      <w:proofErr w:type="gramStart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которую</w:t>
      </w:r>
      <w:proofErr w:type="gramEnd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с приветственной речью открыли глава Республики Бурятия Алексей </w:t>
      </w:r>
      <w:proofErr w:type="spellStart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Цыденов</w:t>
      </w:r>
      <w:proofErr w:type="spellEnd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и главный федеральный инспектор РБ Сергей </w:t>
      </w:r>
      <w:proofErr w:type="spellStart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Ромахин</w:t>
      </w:r>
      <w:proofErr w:type="spellEnd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. В работе конференции приняли участие директор Кадастровой палаты по РБ Петр </w:t>
      </w:r>
      <w:proofErr w:type="spellStart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Покацкий</w:t>
      </w:r>
      <w:proofErr w:type="spellEnd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, заместитель директора Кадастровой палаты РБ </w:t>
      </w:r>
      <w:proofErr w:type="spellStart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Жаргал</w:t>
      </w:r>
      <w:proofErr w:type="spellEnd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Ринчинов</w:t>
      </w:r>
      <w:proofErr w:type="spellEnd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. </w:t>
      </w:r>
    </w:p>
    <w:p w:rsidR="00953E83" w:rsidRDefault="00953E83" w:rsidP="00953E83">
      <w:pPr>
        <w:shd w:val="clear" w:color="auto" w:fill="FFFFFF"/>
        <w:spacing w:after="0"/>
        <w:ind w:firstLine="709"/>
        <w:jc w:val="both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На конференции прозвучали доклады по темам: «Налоговая служба и цифровая экономика», «Электронные услуги в цифровой трансформации», «О проекте электронный сервис «Онлайн помощь при инвалидности», «Мини – МФЦ, </w:t>
      </w:r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lastRenderedPageBreak/>
        <w:t xml:space="preserve">как модель цифрового социального пространства», «Электронная трудовая книжка – одно из направлений Программы «Цифровая экономика» и другим. </w:t>
      </w:r>
    </w:p>
    <w:p w:rsidR="00953E83" w:rsidRPr="000A7AD7" w:rsidRDefault="00953E83" w:rsidP="00953E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Затем состоялся круглый стол, на котором доложил </w:t>
      </w:r>
      <w:proofErr w:type="gramStart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собравшимся</w:t>
      </w:r>
      <w:proofErr w:type="gramEnd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 xml:space="preserve"> об услугах Удостоверяющего Центра Кадастровой палаты представитель  Кадастровой палаты по РБ Артем </w:t>
      </w:r>
      <w:proofErr w:type="spellStart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Заиграев</w:t>
      </w:r>
      <w:proofErr w:type="spellEnd"/>
      <w:r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. Он рассказал участникам о п</w:t>
      </w:r>
      <w:r w:rsidRPr="000A7AD7">
        <w:rPr>
          <w:rFonts w:ascii="Times New Roman" w:hAnsi="Times New Roman" w:cs="Times New Roman"/>
          <w:sz w:val="26"/>
          <w:szCs w:val="26"/>
        </w:rPr>
        <w:t>олуч</w:t>
      </w:r>
      <w:r>
        <w:rPr>
          <w:rFonts w:ascii="Times New Roman" w:hAnsi="Times New Roman" w:cs="Times New Roman"/>
          <w:sz w:val="26"/>
          <w:szCs w:val="26"/>
        </w:rPr>
        <w:t xml:space="preserve">ении </w:t>
      </w:r>
      <w:r w:rsidRPr="000A7AD7">
        <w:rPr>
          <w:rFonts w:ascii="Times New Roman" w:hAnsi="Times New Roman" w:cs="Times New Roman"/>
          <w:sz w:val="26"/>
          <w:szCs w:val="26"/>
        </w:rPr>
        <w:t>электронн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A7AD7">
        <w:rPr>
          <w:rFonts w:ascii="Times New Roman" w:hAnsi="Times New Roman" w:cs="Times New Roman"/>
          <w:sz w:val="26"/>
          <w:szCs w:val="26"/>
        </w:rPr>
        <w:t xml:space="preserve"> подпис</w:t>
      </w:r>
      <w:r>
        <w:rPr>
          <w:rFonts w:ascii="Times New Roman" w:hAnsi="Times New Roman" w:cs="Times New Roman"/>
          <w:sz w:val="26"/>
          <w:szCs w:val="26"/>
        </w:rPr>
        <w:t xml:space="preserve">и. Для этого </w:t>
      </w:r>
      <w:r w:rsidRPr="000A7AD7">
        <w:rPr>
          <w:rFonts w:ascii="Times New Roman" w:hAnsi="Times New Roman" w:cs="Times New Roman"/>
          <w:sz w:val="26"/>
          <w:szCs w:val="26"/>
        </w:rPr>
        <w:t xml:space="preserve">нужно оставить заявку на сайте </w:t>
      </w:r>
      <w:proofErr w:type="spellStart"/>
      <w:r w:rsidRPr="000A7AD7">
        <w:rPr>
          <w:rFonts w:ascii="Times New Roman" w:hAnsi="Times New Roman" w:cs="Times New Roman"/>
          <w:sz w:val="26"/>
          <w:szCs w:val="26"/>
          <w:lang w:val="en-US"/>
        </w:rPr>
        <w:t>uc</w:t>
      </w:r>
      <w:proofErr w:type="spellEnd"/>
      <w:r w:rsidRPr="000A7AD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A7AD7">
        <w:rPr>
          <w:rFonts w:ascii="Times New Roman" w:hAnsi="Times New Roman" w:cs="Times New Roman"/>
          <w:sz w:val="26"/>
          <w:szCs w:val="26"/>
          <w:lang w:val="en-US"/>
        </w:rPr>
        <w:t>kadastr</w:t>
      </w:r>
      <w:proofErr w:type="spellEnd"/>
      <w:r w:rsidRPr="000A7AD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A7AD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A7AD7">
        <w:rPr>
          <w:rFonts w:ascii="Times New Roman" w:hAnsi="Times New Roman" w:cs="Times New Roman"/>
          <w:sz w:val="26"/>
          <w:szCs w:val="26"/>
        </w:rPr>
        <w:t>, которую рассмотр</w:t>
      </w:r>
      <w:r>
        <w:rPr>
          <w:rFonts w:ascii="Times New Roman" w:hAnsi="Times New Roman" w:cs="Times New Roman"/>
          <w:sz w:val="26"/>
          <w:szCs w:val="26"/>
        </w:rPr>
        <w:t>ят</w:t>
      </w:r>
      <w:r w:rsidRPr="000A7AD7">
        <w:rPr>
          <w:rFonts w:ascii="Times New Roman" w:hAnsi="Times New Roman" w:cs="Times New Roman"/>
          <w:sz w:val="26"/>
          <w:szCs w:val="26"/>
        </w:rPr>
        <w:t xml:space="preserve"> в течение </w:t>
      </w:r>
      <w:r>
        <w:rPr>
          <w:rFonts w:ascii="Times New Roman" w:hAnsi="Times New Roman" w:cs="Times New Roman"/>
          <w:sz w:val="26"/>
          <w:szCs w:val="26"/>
        </w:rPr>
        <w:t xml:space="preserve">восьми </w:t>
      </w:r>
      <w:r w:rsidRPr="000A7AD7">
        <w:rPr>
          <w:rFonts w:ascii="Times New Roman" w:hAnsi="Times New Roman" w:cs="Times New Roman"/>
          <w:sz w:val="26"/>
          <w:szCs w:val="26"/>
        </w:rPr>
        <w:t>рабочих часов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0A7AD7">
        <w:rPr>
          <w:rFonts w:ascii="Times New Roman" w:hAnsi="Times New Roman" w:cs="Times New Roman"/>
          <w:sz w:val="26"/>
          <w:szCs w:val="26"/>
        </w:rPr>
        <w:t xml:space="preserve">осле положительного рассмотрения Вашего заявления, нужно внести оплату за сертификат электронной подписи и прибыть для удостоверения личности и предоставления оригиналов документов, в офис приёма заявителей Удостоверяющего центра, выбранный в качестве офиса оказания Услуги. После удостоверения личности, ознакомиться с бумажными экземплярами сертификата, акта выполненных работ, полученных от работника Удостоверяющего центра, завизировать все необходимые документы. Скачать личный сертификат и установить его в соответствии с инструкцией по установке личных сертификатов, размещенной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0A7AD7">
        <w:rPr>
          <w:rFonts w:ascii="Times New Roman" w:hAnsi="Times New Roman" w:cs="Times New Roman"/>
          <w:sz w:val="26"/>
          <w:szCs w:val="26"/>
        </w:rPr>
        <w:t>разделе «ПОДДЕРЖКА».</w:t>
      </w:r>
    </w:p>
    <w:p w:rsidR="00A40395" w:rsidRDefault="00953E83" w:rsidP="00953E8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AD7">
        <w:rPr>
          <w:rFonts w:ascii="Times New Roman" w:hAnsi="Times New Roman" w:cs="Times New Roman"/>
          <w:sz w:val="26"/>
          <w:szCs w:val="26"/>
        </w:rPr>
        <w:t xml:space="preserve">Для юридических лиц процедура оказания услуги начинается с заключения договора на выдачу сертификата электронной подписи.   </w:t>
      </w:r>
      <w:r w:rsidRPr="00FF0F42">
        <w:rPr>
          <w:rFonts w:ascii="Times New Roman" w:hAnsi="Times New Roman" w:cs="Times New Roman"/>
          <w:color w:val="000000" w:themeColor="text1"/>
          <w:sz w:val="26"/>
          <w:szCs w:val="26"/>
        </w:rPr>
        <w:t>По всем интересующим Вас вопросам можно обращаться по телефон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 3</w:t>
      </w:r>
      <w:r w:rsidRPr="00FF0F42">
        <w:rPr>
          <w:rFonts w:ascii="Times New Roman" w:hAnsi="Times New Roman" w:cs="Times New Roman"/>
          <w:color w:val="000000" w:themeColor="text1"/>
          <w:sz w:val="26"/>
          <w:szCs w:val="26"/>
        </w:rPr>
        <w:t>7-29-90(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доб.</w:t>
      </w:r>
      <w:r w:rsidRPr="00FF0F42">
        <w:rPr>
          <w:rFonts w:ascii="Times New Roman" w:hAnsi="Times New Roman" w:cs="Times New Roman"/>
          <w:color w:val="000000" w:themeColor="text1"/>
          <w:sz w:val="26"/>
          <w:szCs w:val="26"/>
        </w:rPr>
        <w:t>2125)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FF0F42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доб.</w:t>
      </w:r>
      <w:r w:rsidRPr="00FF0F42">
        <w:rPr>
          <w:rFonts w:ascii="Times New Roman" w:hAnsi="Times New Roman" w:cs="Times New Roman"/>
          <w:color w:val="000000" w:themeColor="text1"/>
          <w:sz w:val="26"/>
          <w:szCs w:val="26"/>
        </w:rPr>
        <w:t>2126).</w:t>
      </w:r>
      <w:bookmarkStart w:id="0" w:name="_GoBack"/>
      <w:bookmarkEnd w:id="0"/>
    </w:p>
    <w:p w:rsidR="00AA119C" w:rsidRPr="0032409D" w:rsidRDefault="00AA119C" w:rsidP="00C648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409D">
        <w:rPr>
          <w:rFonts w:ascii="Times New Roman" w:hAnsi="Times New Roman" w:cs="Times New Roman"/>
          <w:b/>
          <w:sz w:val="26"/>
          <w:szCs w:val="26"/>
        </w:rPr>
        <w:t>Пресс-служба филиала Кадастровой палаты</w:t>
      </w:r>
      <w:r w:rsidR="00F533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409D">
        <w:rPr>
          <w:rFonts w:ascii="Times New Roman" w:hAnsi="Times New Roman" w:cs="Times New Roman"/>
          <w:b/>
          <w:sz w:val="26"/>
          <w:szCs w:val="26"/>
        </w:rPr>
        <w:t>по Республике Бурятия</w:t>
      </w:r>
    </w:p>
    <w:p w:rsidR="00AA119C" w:rsidRPr="00D01161" w:rsidRDefault="00AA119C" w:rsidP="00AA11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119C" w:rsidRPr="00D01161" w:rsidRDefault="00AA119C" w:rsidP="00AA119C">
      <w:pPr>
        <w:rPr>
          <w:sz w:val="24"/>
          <w:szCs w:val="24"/>
        </w:rPr>
      </w:pPr>
    </w:p>
    <w:p w:rsidR="00FA70DC" w:rsidRPr="00991440" w:rsidRDefault="00FA70DC" w:rsidP="003E43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5EE" w:rsidRPr="00991440" w:rsidRDefault="008474C6" w:rsidP="00AA119C">
      <w:pPr>
        <w:tabs>
          <w:tab w:val="left" w:pos="55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6087" w:rsidRPr="00991440" w:rsidRDefault="000F6087" w:rsidP="00455C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0F6087" w:rsidRPr="0099144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0A" w:rsidRDefault="0086010A" w:rsidP="000F6087">
      <w:pPr>
        <w:spacing w:after="0" w:line="240" w:lineRule="auto"/>
      </w:pPr>
      <w:r>
        <w:separator/>
      </w:r>
    </w:p>
  </w:endnote>
  <w:endnote w:type="continuationSeparator" w:id="0">
    <w:p w:rsidR="0086010A" w:rsidRDefault="0086010A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</w:t>
    </w:r>
    <w:r w:rsidR="00FA70DC">
      <w:rPr>
        <w:rFonts w:ascii="Times New Roman" w:hAnsi="Times New Roman" w:cs="Times New Roman"/>
        <w:sz w:val="20"/>
        <w:szCs w:val="20"/>
      </w:rPr>
      <w:t>4</w:t>
    </w:r>
    <w:r w:rsidR="0019252A">
      <w:rPr>
        <w:rFonts w:ascii="Times New Roman" w:hAnsi="Times New Roman" w:cs="Times New Roman"/>
        <w:sz w:val="20"/>
        <w:szCs w:val="20"/>
      </w:rPr>
      <w:t>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</w:t>
    </w:r>
    <w:proofErr w:type="spellStart"/>
    <w:r w:rsidRPr="000F6087">
      <w:rPr>
        <w:rFonts w:ascii="Times New Roman" w:hAnsi="Times New Roman" w:cs="Times New Roman"/>
        <w:sz w:val="20"/>
        <w:szCs w:val="20"/>
      </w:rPr>
      <w:t>mail</w:t>
    </w:r>
    <w:proofErr w:type="spellEnd"/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4743C8">
      <w:rPr>
        <w:rFonts w:ascii="Times New Roman" w:hAnsi="Times New Roman" w:cs="Times New Roman"/>
        <w:sz w:val="20"/>
        <w:szCs w:val="20"/>
        <w:lang w:val="en-US"/>
      </w:rPr>
      <w:t>Da</w:t>
    </w:r>
    <w:r w:rsidR="00FA70DC">
      <w:rPr>
        <w:rFonts w:ascii="Times New Roman" w:hAnsi="Times New Roman" w:cs="Times New Roman"/>
        <w:sz w:val="20"/>
        <w:szCs w:val="20"/>
        <w:lang w:val="en-US"/>
      </w:rPr>
      <w:t>shidorzhinaYAZ</w:t>
    </w:r>
    <w:proofErr w:type="spellEnd"/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Да</w:t>
    </w:r>
    <w:r w:rsidR="00FA70DC">
      <w:rPr>
        <w:rFonts w:ascii="Times New Roman" w:hAnsi="Times New Roman" w:cs="Times New Roman"/>
        <w:sz w:val="20"/>
        <w:szCs w:val="20"/>
      </w:rPr>
      <w:t>шидоржина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Янжама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Золовна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0A" w:rsidRDefault="0086010A" w:rsidP="000F6087">
      <w:pPr>
        <w:spacing w:after="0" w:line="240" w:lineRule="auto"/>
      </w:pPr>
      <w:r>
        <w:separator/>
      </w:r>
    </w:p>
  </w:footnote>
  <w:footnote w:type="continuationSeparator" w:id="0">
    <w:p w:rsidR="0086010A" w:rsidRDefault="0086010A" w:rsidP="000F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>
    <w:pPr>
      <w:pStyle w:val="a5"/>
    </w:pPr>
    <w:r>
      <w:rPr>
        <w:noProof/>
        <w:lang w:eastAsia="ru-RU"/>
      </w:rPr>
      <w:drawing>
        <wp:inline distT="0" distB="0" distL="0" distR="0">
          <wp:extent cx="2952072" cy="1200150"/>
          <wp:effectExtent l="0" t="0" r="127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K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61" cy="120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0568F"/>
    <w:rsid w:val="000155AC"/>
    <w:rsid w:val="0002704B"/>
    <w:rsid w:val="000324DE"/>
    <w:rsid w:val="000428DA"/>
    <w:rsid w:val="00050C63"/>
    <w:rsid w:val="00087609"/>
    <w:rsid w:val="000D03BE"/>
    <w:rsid w:val="000D6DAB"/>
    <w:rsid w:val="000F6087"/>
    <w:rsid w:val="00100DF2"/>
    <w:rsid w:val="00106581"/>
    <w:rsid w:val="00137ECD"/>
    <w:rsid w:val="001429CF"/>
    <w:rsid w:val="001673F3"/>
    <w:rsid w:val="0019252A"/>
    <w:rsid w:val="001B3D78"/>
    <w:rsid w:val="001D7E22"/>
    <w:rsid w:val="00285B23"/>
    <w:rsid w:val="00292E6A"/>
    <w:rsid w:val="00294107"/>
    <w:rsid w:val="00303BBB"/>
    <w:rsid w:val="0032409D"/>
    <w:rsid w:val="003272CE"/>
    <w:rsid w:val="003702CE"/>
    <w:rsid w:val="00370B45"/>
    <w:rsid w:val="003A7DF9"/>
    <w:rsid w:val="003B2121"/>
    <w:rsid w:val="003B747F"/>
    <w:rsid w:val="003B7D84"/>
    <w:rsid w:val="003D136A"/>
    <w:rsid w:val="003E4301"/>
    <w:rsid w:val="00455C72"/>
    <w:rsid w:val="00470A3B"/>
    <w:rsid w:val="004743C8"/>
    <w:rsid w:val="005021FC"/>
    <w:rsid w:val="005113D9"/>
    <w:rsid w:val="00516596"/>
    <w:rsid w:val="00520500"/>
    <w:rsid w:val="00537915"/>
    <w:rsid w:val="00556A59"/>
    <w:rsid w:val="00556B62"/>
    <w:rsid w:val="0056098B"/>
    <w:rsid w:val="00567374"/>
    <w:rsid w:val="0058182F"/>
    <w:rsid w:val="00597851"/>
    <w:rsid w:val="005A349A"/>
    <w:rsid w:val="005B3DBA"/>
    <w:rsid w:val="005B7CAA"/>
    <w:rsid w:val="005D2B58"/>
    <w:rsid w:val="00606BF2"/>
    <w:rsid w:val="00626AF6"/>
    <w:rsid w:val="0066417F"/>
    <w:rsid w:val="006E3D1D"/>
    <w:rsid w:val="006E53B6"/>
    <w:rsid w:val="006F12F7"/>
    <w:rsid w:val="00763E36"/>
    <w:rsid w:val="00771B18"/>
    <w:rsid w:val="007E6141"/>
    <w:rsid w:val="007F5E91"/>
    <w:rsid w:val="00820593"/>
    <w:rsid w:val="00821457"/>
    <w:rsid w:val="008235BD"/>
    <w:rsid w:val="008474C6"/>
    <w:rsid w:val="0086010A"/>
    <w:rsid w:val="008C1455"/>
    <w:rsid w:val="008D5FD7"/>
    <w:rsid w:val="008F6470"/>
    <w:rsid w:val="00943A0C"/>
    <w:rsid w:val="009475D9"/>
    <w:rsid w:val="00950EA7"/>
    <w:rsid w:val="00952C60"/>
    <w:rsid w:val="00953E83"/>
    <w:rsid w:val="00957376"/>
    <w:rsid w:val="00957E95"/>
    <w:rsid w:val="00991440"/>
    <w:rsid w:val="009A4867"/>
    <w:rsid w:val="009D375D"/>
    <w:rsid w:val="009E4213"/>
    <w:rsid w:val="00A40395"/>
    <w:rsid w:val="00A41F1B"/>
    <w:rsid w:val="00A80CAE"/>
    <w:rsid w:val="00AA119C"/>
    <w:rsid w:val="00AA7197"/>
    <w:rsid w:val="00AB4864"/>
    <w:rsid w:val="00AC2200"/>
    <w:rsid w:val="00B07423"/>
    <w:rsid w:val="00B60DAA"/>
    <w:rsid w:val="00B74DE0"/>
    <w:rsid w:val="00BA1506"/>
    <w:rsid w:val="00C26383"/>
    <w:rsid w:val="00C40F40"/>
    <w:rsid w:val="00C648E0"/>
    <w:rsid w:val="00C85841"/>
    <w:rsid w:val="00C91839"/>
    <w:rsid w:val="00D147C8"/>
    <w:rsid w:val="00D512D7"/>
    <w:rsid w:val="00D5500D"/>
    <w:rsid w:val="00D64937"/>
    <w:rsid w:val="00D72351"/>
    <w:rsid w:val="00D755EE"/>
    <w:rsid w:val="00D85E64"/>
    <w:rsid w:val="00DF549C"/>
    <w:rsid w:val="00E02751"/>
    <w:rsid w:val="00E47FDD"/>
    <w:rsid w:val="00E51CF8"/>
    <w:rsid w:val="00E9158C"/>
    <w:rsid w:val="00EA1557"/>
    <w:rsid w:val="00EA4B4F"/>
    <w:rsid w:val="00EC1911"/>
    <w:rsid w:val="00EE63B5"/>
    <w:rsid w:val="00F162C0"/>
    <w:rsid w:val="00F25E96"/>
    <w:rsid w:val="00F376C2"/>
    <w:rsid w:val="00F5336D"/>
    <w:rsid w:val="00F56335"/>
    <w:rsid w:val="00FA70DC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Дашидоржина Янжама Золовна</cp:lastModifiedBy>
  <cp:revision>2</cp:revision>
  <dcterms:created xsi:type="dcterms:W3CDTF">2019-11-08T05:51:00Z</dcterms:created>
  <dcterms:modified xsi:type="dcterms:W3CDTF">2019-11-08T05:51:00Z</dcterms:modified>
</cp:coreProperties>
</file>