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779568C3" wp14:editId="39E0FFD8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ADD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Как проходила перепись населения в 1989 году</w:t>
      </w:r>
    </w:p>
    <w:p w:rsidR="0052150C" w:rsidRPr="00AF480B" w:rsidRDefault="00175A5D" w:rsidP="007B2432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>В 1989 году численность населения Бурятии достиг</w:t>
      </w:r>
      <w:r w:rsidR="00F96582">
        <w:rPr>
          <w:rFonts w:ascii="Arial" w:eastAsia="Calibri" w:hAnsi="Arial" w:cs="Arial"/>
          <w:b/>
          <w:color w:val="767171"/>
          <w:sz w:val="32"/>
          <w:szCs w:val="32"/>
        </w:rPr>
        <w:t>ала</w:t>
      </w: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 более миллиона человек. </w:t>
      </w:r>
    </w:p>
    <w:p w:rsidR="008004C5" w:rsidRDefault="008004C5" w:rsidP="008004C5">
      <w:pPr>
        <w:spacing w:before="240"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A4ADD">
        <w:rPr>
          <w:rFonts w:ascii="Arial" w:eastAsia="Calibri" w:hAnsi="Arial" w:cs="Arial"/>
          <w:color w:val="525252"/>
          <w:sz w:val="24"/>
          <w:szCs w:val="24"/>
        </w:rPr>
        <w:t>По сос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тоянию на 12 января 1989 года на территории Бурятской АССР </w:t>
      </w:r>
      <w:r w:rsidRPr="006A4ADD">
        <w:rPr>
          <w:rFonts w:ascii="Arial" w:eastAsia="Calibri" w:hAnsi="Arial" w:cs="Arial"/>
          <w:color w:val="525252"/>
          <w:sz w:val="24"/>
          <w:szCs w:val="24"/>
        </w:rPr>
        <w:t>было 20 районов, 6 городов, 34 поселка городского типа, 609 сельских населенных пунктов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>Именно в 1989 году зафиксирована м</w:t>
      </w:r>
      <w:r w:rsidR="00175A5D" w:rsidRPr="00175A5D">
        <w:rPr>
          <w:rFonts w:ascii="Arial" w:eastAsia="Calibri" w:hAnsi="Arial" w:cs="Arial"/>
          <w:color w:val="525252"/>
          <w:sz w:val="24"/>
          <w:szCs w:val="24"/>
        </w:rPr>
        <w:t xml:space="preserve">аксимальная численность населения Бурятии 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>(</w:t>
      </w:r>
      <w:r w:rsidR="00175A5D" w:rsidRPr="00175A5D">
        <w:rPr>
          <w:rFonts w:ascii="Arial" w:eastAsia="Calibri" w:hAnsi="Arial" w:cs="Arial"/>
          <w:color w:val="525252"/>
          <w:sz w:val="24"/>
          <w:szCs w:val="24"/>
        </w:rPr>
        <w:t>1038,3 тысяч человек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>)</w:t>
      </w:r>
      <w:r w:rsidR="00175A5D" w:rsidRPr="00175A5D">
        <w:rPr>
          <w:rFonts w:ascii="Arial" w:eastAsia="Calibri" w:hAnsi="Arial" w:cs="Arial"/>
          <w:color w:val="525252"/>
          <w:sz w:val="24"/>
          <w:szCs w:val="24"/>
        </w:rPr>
        <w:t>.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96582">
        <w:rPr>
          <w:rFonts w:ascii="Arial" w:eastAsia="Calibri" w:hAnsi="Arial" w:cs="Arial"/>
          <w:color w:val="525252"/>
          <w:sz w:val="24"/>
          <w:szCs w:val="24"/>
        </w:rPr>
        <w:t>Д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оля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гор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>одского</w:t>
      </w:r>
      <w:proofErr w:type="gramEnd"/>
      <w:r w:rsidR="00175A5D">
        <w:rPr>
          <w:rFonts w:ascii="Arial" w:eastAsia="Calibri" w:hAnsi="Arial" w:cs="Arial"/>
          <w:color w:val="525252"/>
          <w:sz w:val="24"/>
          <w:szCs w:val="24"/>
        </w:rPr>
        <w:t xml:space="preserve"> населения составила 61,</w:t>
      </w:r>
      <w:r>
        <w:rPr>
          <w:rFonts w:ascii="Arial" w:eastAsia="Calibri" w:hAnsi="Arial" w:cs="Arial"/>
          <w:color w:val="525252"/>
          <w:sz w:val="24"/>
          <w:szCs w:val="24"/>
        </w:rPr>
        <w:t>7 %.  На 1000 мужчин приходилось 1038 женщин. Средний возраст</w:t>
      </w:r>
      <w:r w:rsidR="00F96582">
        <w:rPr>
          <w:rFonts w:ascii="Arial" w:eastAsia="Calibri" w:hAnsi="Arial" w:cs="Arial"/>
          <w:color w:val="525252"/>
          <w:sz w:val="24"/>
          <w:szCs w:val="24"/>
        </w:rPr>
        <w:t xml:space="preserve"> жителей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составил 30 лет. </w:t>
      </w:r>
    </w:p>
    <w:p w:rsidR="00C81D31" w:rsidRDefault="00F96582" w:rsidP="006A4ADD">
      <w:pPr>
        <w:spacing w:before="240"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1989 году п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>ерепись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 xml:space="preserve"> проводилась методом опроса. </w:t>
      </w:r>
      <w:r w:rsidR="00623117">
        <w:rPr>
          <w:rFonts w:ascii="Arial" w:eastAsia="Calibri" w:hAnsi="Arial" w:cs="Arial"/>
          <w:color w:val="525252"/>
          <w:sz w:val="24"/>
          <w:szCs w:val="24"/>
        </w:rPr>
        <w:t>Н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>акануне переписи</w:t>
      </w:r>
      <w:r w:rsidR="00623117">
        <w:rPr>
          <w:rFonts w:ascii="Arial" w:eastAsia="Calibri" w:hAnsi="Arial" w:cs="Arial"/>
          <w:color w:val="525252"/>
          <w:sz w:val="24"/>
          <w:szCs w:val="24"/>
        </w:rPr>
        <w:t>, переписчик делал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 xml:space="preserve"> предварительн</w:t>
      </w:r>
      <w:r w:rsidR="00623117">
        <w:rPr>
          <w:rFonts w:ascii="Arial" w:eastAsia="Calibri" w:hAnsi="Arial" w:cs="Arial"/>
          <w:color w:val="525252"/>
          <w:sz w:val="24"/>
          <w:szCs w:val="24"/>
        </w:rPr>
        <w:t>ый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 xml:space="preserve"> обход своего участка, который длился пять дней, с 7 по 11 января включительно. </w:t>
      </w:r>
      <w:r w:rsidR="00623117">
        <w:rPr>
          <w:rFonts w:ascii="Arial" w:eastAsia="Calibri" w:hAnsi="Arial" w:cs="Arial"/>
          <w:color w:val="525252"/>
          <w:sz w:val="24"/>
          <w:szCs w:val="24"/>
        </w:rPr>
        <w:t>С</w:t>
      </w:r>
      <w:r w:rsidR="00C81D31">
        <w:rPr>
          <w:rFonts w:ascii="Arial" w:eastAsia="Calibri" w:hAnsi="Arial" w:cs="Arial"/>
          <w:color w:val="525252"/>
          <w:sz w:val="24"/>
          <w:szCs w:val="24"/>
        </w:rPr>
        <w:t xml:space="preserve"> 12 по 19 января</w:t>
      </w:r>
      <w:r w:rsidR="00623117">
        <w:rPr>
          <w:rFonts w:ascii="Arial" w:eastAsia="Calibri" w:hAnsi="Arial" w:cs="Arial"/>
          <w:color w:val="525252"/>
          <w:sz w:val="24"/>
          <w:szCs w:val="24"/>
        </w:rPr>
        <w:t xml:space="preserve"> проходил</w:t>
      </w:r>
      <w:r w:rsidR="00C81D31">
        <w:rPr>
          <w:rFonts w:ascii="Arial" w:eastAsia="Calibri" w:hAnsi="Arial" w:cs="Arial"/>
          <w:color w:val="525252"/>
          <w:sz w:val="24"/>
          <w:szCs w:val="24"/>
        </w:rPr>
        <w:t xml:space="preserve"> основно</w:t>
      </w:r>
      <w:r w:rsidR="00623117">
        <w:rPr>
          <w:rFonts w:ascii="Arial" w:eastAsia="Calibri" w:hAnsi="Arial" w:cs="Arial"/>
          <w:color w:val="525252"/>
          <w:sz w:val="24"/>
          <w:szCs w:val="24"/>
        </w:rPr>
        <w:t>й</w:t>
      </w:r>
      <w:r w:rsidR="00C81D31">
        <w:rPr>
          <w:rFonts w:ascii="Arial" w:eastAsia="Calibri" w:hAnsi="Arial" w:cs="Arial"/>
          <w:color w:val="525252"/>
          <w:sz w:val="24"/>
          <w:szCs w:val="24"/>
        </w:rPr>
        <w:t xml:space="preserve"> этап переписи. Кроме того, с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 xml:space="preserve"> 22 по 26 января выборочно проводи</w:t>
      </w:r>
      <w:r w:rsidR="009F1A9F">
        <w:rPr>
          <w:rFonts w:ascii="Arial" w:eastAsia="Calibri" w:hAnsi="Arial" w:cs="Arial"/>
          <w:color w:val="525252"/>
          <w:sz w:val="24"/>
          <w:szCs w:val="24"/>
        </w:rPr>
        <w:t>л</w:t>
      </w:r>
      <w:r w:rsidR="00C81D31" w:rsidRPr="00C81D31">
        <w:rPr>
          <w:rFonts w:ascii="Arial" w:eastAsia="Calibri" w:hAnsi="Arial" w:cs="Arial"/>
          <w:color w:val="525252"/>
          <w:sz w:val="24"/>
          <w:szCs w:val="24"/>
        </w:rPr>
        <w:t>ся контрольный обход: в городской местности – в каждом счетном участке по каждому четвертому жилому помещению;  в сельской местности - только в каждом четвертом участке, но по всем жилым помещениям.</w:t>
      </w:r>
    </w:p>
    <w:p w:rsidR="0034232E" w:rsidRDefault="00C81D31" w:rsidP="0034232E">
      <w:pPr>
        <w:spacing w:before="240"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 xml:space="preserve">Программа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1989 года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включала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себя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4232E">
        <w:rPr>
          <w:rFonts w:ascii="Arial" w:eastAsia="Calibri" w:hAnsi="Arial" w:cs="Arial"/>
          <w:color w:val="525252"/>
          <w:sz w:val="24"/>
          <w:szCs w:val="24"/>
        </w:rPr>
        <w:t>25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вопросов, из которых 20 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сплошного опроса, 5 –</w:t>
      </w:r>
      <w:r w:rsidR="0034232E">
        <w:rPr>
          <w:rFonts w:ascii="Arial" w:eastAsia="Calibri" w:hAnsi="Arial" w:cs="Arial"/>
          <w:color w:val="525252"/>
          <w:sz w:val="24"/>
          <w:szCs w:val="24"/>
        </w:rPr>
        <w:t xml:space="preserve"> для </w:t>
      </w:r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>выборочного.</w:t>
      </w:r>
      <w:proofErr w:type="gramEnd"/>
      <w:r w:rsidR="006A4ADD" w:rsidRPr="006A4AD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4232E" w:rsidRPr="0034232E">
        <w:rPr>
          <w:rFonts w:ascii="Arial" w:eastAsia="Calibri" w:hAnsi="Arial" w:cs="Arial"/>
          <w:color w:val="525252"/>
          <w:sz w:val="24"/>
          <w:szCs w:val="24"/>
        </w:rPr>
        <w:t xml:space="preserve">Отличительной особенностью </w:t>
      </w:r>
      <w:r w:rsidR="00F96582">
        <w:rPr>
          <w:rFonts w:ascii="Arial" w:eastAsia="Calibri" w:hAnsi="Arial" w:cs="Arial"/>
          <w:color w:val="525252"/>
          <w:sz w:val="24"/>
          <w:szCs w:val="24"/>
        </w:rPr>
        <w:t>переписи</w:t>
      </w:r>
      <w:r w:rsidR="0034232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4232E" w:rsidRPr="0034232E">
        <w:rPr>
          <w:rFonts w:ascii="Arial" w:eastAsia="Calibri" w:hAnsi="Arial" w:cs="Arial"/>
          <w:color w:val="525252"/>
          <w:sz w:val="24"/>
          <w:szCs w:val="24"/>
        </w:rPr>
        <w:t>явилось то, что впервые посл</w:t>
      </w:r>
      <w:r w:rsidR="0034232E">
        <w:rPr>
          <w:rFonts w:ascii="Arial" w:eastAsia="Calibri" w:hAnsi="Arial" w:cs="Arial"/>
          <w:color w:val="525252"/>
          <w:sz w:val="24"/>
          <w:szCs w:val="24"/>
        </w:rPr>
        <w:t xml:space="preserve">е переписи 1926 года </w:t>
      </w:r>
      <w:r w:rsidR="0034232E" w:rsidRPr="0034232E">
        <w:rPr>
          <w:rFonts w:ascii="Arial" w:eastAsia="Calibri" w:hAnsi="Arial" w:cs="Arial"/>
          <w:color w:val="525252"/>
          <w:sz w:val="24"/>
          <w:szCs w:val="24"/>
        </w:rPr>
        <w:t>были собраны данные о жилищных условиях</w:t>
      </w:r>
      <w:r w:rsidR="00F96582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 w:rsidR="0034232E" w:rsidRPr="0034232E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8004C5" w:rsidRDefault="008004C5" w:rsidP="008004C5">
      <w:pPr>
        <w:spacing w:before="240"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Превысит ли показатель численности населения Бурятии отметку в один миллион человек, покажет Всероссийская перепись населения, которая пройдет с 1 по 30 апреля 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color w:val="525252"/>
          <w:sz w:val="24"/>
          <w:szCs w:val="24"/>
        </w:rPr>
        <w:t>2021 год</w:t>
      </w:r>
      <w:r w:rsidR="00175A5D"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8004C5" w:rsidRPr="0049580D" w:rsidRDefault="008004C5" w:rsidP="0049580D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564639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564639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564639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39" w:rsidRDefault="00564639">
      <w:pPr>
        <w:spacing w:after="0" w:line="240" w:lineRule="auto"/>
      </w:pPr>
      <w:r>
        <w:separator/>
      </w:r>
    </w:p>
  </w:endnote>
  <w:endnote w:type="continuationSeparator" w:id="0">
    <w:p w:rsidR="00564639" w:rsidRDefault="0056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092146">
          <w:rPr>
            <w:rStyle w:val="1"/>
          </w:rPr>
          <w:t>2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39" w:rsidRDefault="00564639">
      <w:pPr>
        <w:spacing w:after="0" w:line="240" w:lineRule="auto"/>
      </w:pPr>
      <w:r>
        <w:separator/>
      </w:r>
    </w:p>
  </w:footnote>
  <w:footnote w:type="continuationSeparator" w:id="0">
    <w:p w:rsidR="00564639" w:rsidRDefault="0056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83BEB"/>
    <w:rsid w:val="00092146"/>
    <w:rsid w:val="00112079"/>
    <w:rsid w:val="00141C7F"/>
    <w:rsid w:val="00174378"/>
    <w:rsid w:val="00175A5D"/>
    <w:rsid w:val="001F19D8"/>
    <w:rsid w:val="00253D07"/>
    <w:rsid w:val="002856EC"/>
    <w:rsid w:val="002C1789"/>
    <w:rsid w:val="003169F7"/>
    <w:rsid w:val="00322FCE"/>
    <w:rsid w:val="00330EF4"/>
    <w:rsid w:val="00340033"/>
    <w:rsid w:val="0034232E"/>
    <w:rsid w:val="0035017D"/>
    <w:rsid w:val="00396292"/>
    <w:rsid w:val="003B274E"/>
    <w:rsid w:val="003D3A2A"/>
    <w:rsid w:val="003E2011"/>
    <w:rsid w:val="003E5222"/>
    <w:rsid w:val="0042409C"/>
    <w:rsid w:val="0043275F"/>
    <w:rsid w:val="00491B72"/>
    <w:rsid w:val="0049580D"/>
    <w:rsid w:val="004A00AA"/>
    <w:rsid w:val="004F5CCF"/>
    <w:rsid w:val="004F6828"/>
    <w:rsid w:val="0052150C"/>
    <w:rsid w:val="00556209"/>
    <w:rsid w:val="00557233"/>
    <w:rsid w:val="00564639"/>
    <w:rsid w:val="00590F69"/>
    <w:rsid w:val="00606F06"/>
    <w:rsid w:val="00622DB9"/>
    <w:rsid w:val="00623117"/>
    <w:rsid w:val="00652833"/>
    <w:rsid w:val="006A4ADD"/>
    <w:rsid w:val="006D3E7C"/>
    <w:rsid w:val="006D470C"/>
    <w:rsid w:val="00703BC8"/>
    <w:rsid w:val="00727D3B"/>
    <w:rsid w:val="007A22E2"/>
    <w:rsid w:val="007A40E2"/>
    <w:rsid w:val="007A7994"/>
    <w:rsid w:val="007A7B9D"/>
    <w:rsid w:val="007B2432"/>
    <w:rsid w:val="007E442C"/>
    <w:rsid w:val="007F332A"/>
    <w:rsid w:val="008004C5"/>
    <w:rsid w:val="008034C0"/>
    <w:rsid w:val="00811008"/>
    <w:rsid w:val="008429C5"/>
    <w:rsid w:val="00862333"/>
    <w:rsid w:val="00866E07"/>
    <w:rsid w:val="008F2BE3"/>
    <w:rsid w:val="008F37E4"/>
    <w:rsid w:val="00907AD3"/>
    <w:rsid w:val="009A0C06"/>
    <w:rsid w:val="009D464B"/>
    <w:rsid w:val="009F1A9F"/>
    <w:rsid w:val="00A14C68"/>
    <w:rsid w:val="00A7242B"/>
    <w:rsid w:val="00AE519F"/>
    <w:rsid w:val="00AF480B"/>
    <w:rsid w:val="00B02C71"/>
    <w:rsid w:val="00B3654E"/>
    <w:rsid w:val="00B50B76"/>
    <w:rsid w:val="00B613F7"/>
    <w:rsid w:val="00B802EB"/>
    <w:rsid w:val="00B82BA0"/>
    <w:rsid w:val="00BB3BE4"/>
    <w:rsid w:val="00BC102E"/>
    <w:rsid w:val="00BF79A9"/>
    <w:rsid w:val="00C04265"/>
    <w:rsid w:val="00C12EC2"/>
    <w:rsid w:val="00C2577D"/>
    <w:rsid w:val="00C35DAA"/>
    <w:rsid w:val="00C81D31"/>
    <w:rsid w:val="00CB48E7"/>
    <w:rsid w:val="00CF5DFB"/>
    <w:rsid w:val="00D1118E"/>
    <w:rsid w:val="00D11DCC"/>
    <w:rsid w:val="00D124C0"/>
    <w:rsid w:val="00D270E8"/>
    <w:rsid w:val="00DC19B6"/>
    <w:rsid w:val="00E446DC"/>
    <w:rsid w:val="00EC75E2"/>
    <w:rsid w:val="00ED079A"/>
    <w:rsid w:val="00ED420E"/>
    <w:rsid w:val="00EF77E2"/>
    <w:rsid w:val="00F11F4F"/>
    <w:rsid w:val="00F60239"/>
    <w:rsid w:val="00F66371"/>
    <w:rsid w:val="00F91796"/>
    <w:rsid w:val="00F96582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10</cp:revision>
  <cp:lastPrinted>2020-08-13T05:19:00Z</cp:lastPrinted>
  <dcterms:created xsi:type="dcterms:W3CDTF">2020-08-13T02:27:00Z</dcterms:created>
  <dcterms:modified xsi:type="dcterms:W3CDTF">2020-08-13T05:26:00Z</dcterms:modified>
</cp:coreProperties>
</file>