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05" w:rsidRDefault="00846305" w:rsidP="00846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05">
        <w:rPr>
          <w:rFonts w:ascii="Times New Roman" w:hAnsi="Times New Roman" w:cs="Times New Roman"/>
          <w:b/>
          <w:sz w:val="24"/>
          <w:szCs w:val="24"/>
        </w:rPr>
        <w:t xml:space="preserve">РЕСПУБЛИКА БУРЯТИЯ, </w:t>
      </w:r>
      <w:r w:rsidR="00EB54A0">
        <w:rPr>
          <w:rFonts w:ascii="Times New Roman" w:hAnsi="Times New Roman" w:cs="Times New Roman"/>
          <w:b/>
          <w:sz w:val="24"/>
          <w:szCs w:val="24"/>
        </w:rPr>
        <w:t xml:space="preserve">КУРУМКАНСКИЙ </w:t>
      </w:r>
      <w:r w:rsidR="00D54E1B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85744F" w:rsidRDefault="0085744F" w:rsidP="00C6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6305" w:rsidRPr="00BF6ED2" w:rsidRDefault="00846305" w:rsidP="00C6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D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46305" w:rsidRDefault="0085744F" w:rsidP="00C62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«02» марта </w:t>
      </w:r>
      <w:r w:rsidR="00012C1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г. №14</w:t>
      </w:r>
    </w:p>
    <w:p w:rsidR="00BF6ED2" w:rsidRPr="00264D12" w:rsidRDefault="00BF6ED2" w:rsidP="00C6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12">
        <w:rPr>
          <w:rFonts w:ascii="Times New Roman" w:hAnsi="Times New Roman" w:cs="Times New Roman"/>
          <w:b/>
          <w:sz w:val="24"/>
          <w:szCs w:val="24"/>
        </w:rPr>
        <w:t>По охране подземных кабелей связи</w:t>
      </w:r>
    </w:p>
    <w:p w:rsidR="00BB2533" w:rsidRPr="00BB2533" w:rsidRDefault="00BB2533" w:rsidP="00C620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B2533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BB2533">
        <w:rPr>
          <w:rFonts w:ascii="Times New Roman" w:hAnsi="Times New Roman" w:cs="Times New Roman"/>
          <w:sz w:val="24"/>
          <w:szCs w:val="24"/>
        </w:rPr>
        <w:t xml:space="preserve"> относящиеся к зоне действия администрации</w:t>
      </w:r>
      <w:r w:rsidR="0085744F">
        <w:rPr>
          <w:rFonts w:ascii="Times New Roman" w:hAnsi="Times New Roman" w:cs="Times New Roman"/>
          <w:sz w:val="24"/>
          <w:szCs w:val="24"/>
        </w:rPr>
        <w:t xml:space="preserve"> </w:t>
      </w:r>
      <w:r w:rsidR="0085744F">
        <w:rPr>
          <w:rFonts w:ascii="Times New Roman" w:hAnsi="Times New Roman" w:cs="Times New Roman"/>
          <w:sz w:val="24"/>
          <w:szCs w:val="24"/>
          <w:u w:val="single"/>
        </w:rPr>
        <w:t>сельского поселения «</w:t>
      </w:r>
      <w:proofErr w:type="spellStart"/>
      <w:r w:rsidR="0085744F">
        <w:rPr>
          <w:rFonts w:ascii="Times New Roman" w:hAnsi="Times New Roman" w:cs="Times New Roman"/>
          <w:sz w:val="24"/>
          <w:szCs w:val="24"/>
          <w:u w:val="single"/>
        </w:rPr>
        <w:t>Элэсун</w:t>
      </w:r>
      <w:proofErr w:type="spellEnd"/>
      <w:r w:rsidR="0085744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B2533">
        <w:rPr>
          <w:rFonts w:ascii="Times New Roman" w:hAnsi="Times New Roman" w:cs="Times New Roman"/>
          <w:sz w:val="24"/>
          <w:szCs w:val="24"/>
        </w:rPr>
        <w:t>, на глубине около 1 метра проложен подземный кабель связи государственного назначения и находится под напряжением свыше 1000 Вольт, опасным для жизни, имеет тонкую металлическую оболочку. При производстве земляных работ он может быть легко поврежден любым из землеройных инструментов (лопатой, киркой и т.д.) или механизмов.</w:t>
      </w:r>
    </w:p>
    <w:p w:rsidR="00EF50DA" w:rsidRDefault="00BB2533" w:rsidP="00C620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 При повреждении кабеля нарушается связь важного значения Российской Федерации и Республики Бурятия, наносится большой материальный ущерб органам связи. Виновные в повреждение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BB25A8" w:rsidRDefault="00BB2533" w:rsidP="00C6201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50DA">
        <w:rPr>
          <w:rFonts w:ascii="Times New Roman" w:hAnsi="Times New Roman" w:cs="Times New Roman"/>
          <w:b/>
          <w:sz w:val="24"/>
          <w:szCs w:val="24"/>
        </w:rPr>
        <w:t>С целью недопущения повреждения кабеля</w:t>
      </w:r>
      <w:r w:rsidR="00EF5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493" w:rsidRPr="00C62018" w:rsidRDefault="00BB25A8" w:rsidP="009A697B">
      <w:pPr>
        <w:pStyle w:val="a4"/>
        <w:numPr>
          <w:ilvl w:val="0"/>
          <w:numId w:val="4"/>
        </w:numPr>
        <w:spacing w:line="240" w:lineRule="auto"/>
        <w:ind w:left="0" w:firstLine="491"/>
        <w:rPr>
          <w:rFonts w:ascii="Times New Roman" w:hAnsi="Times New Roman" w:cs="Times New Roman"/>
          <w:sz w:val="24"/>
          <w:szCs w:val="24"/>
          <w:u w:val="single"/>
        </w:rPr>
      </w:pPr>
      <w:r w:rsidRPr="00C62018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BB2533" w:rsidRPr="00C62018">
        <w:rPr>
          <w:rFonts w:ascii="Times New Roman" w:hAnsi="Times New Roman" w:cs="Times New Roman"/>
          <w:sz w:val="24"/>
          <w:szCs w:val="24"/>
        </w:rPr>
        <w:t>ответственное лицо за согласование</w:t>
      </w:r>
      <w:r w:rsidR="00EF50DA" w:rsidRPr="00C62018">
        <w:rPr>
          <w:rFonts w:ascii="Times New Roman" w:hAnsi="Times New Roman" w:cs="Times New Roman"/>
          <w:sz w:val="24"/>
          <w:szCs w:val="24"/>
        </w:rPr>
        <w:t xml:space="preserve"> в местах производства земляных работ:</w:t>
      </w:r>
      <w:r w:rsidR="0085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44F" w:rsidRPr="0085744F">
        <w:rPr>
          <w:rFonts w:ascii="Times New Roman" w:hAnsi="Times New Roman" w:cs="Times New Roman"/>
          <w:sz w:val="24"/>
          <w:szCs w:val="24"/>
          <w:u w:val="single"/>
        </w:rPr>
        <w:t>Ламуеву</w:t>
      </w:r>
      <w:proofErr w:type="spellEnd"/>
      <w:r w:rsidR="0085744F" w:rsidRPr="0085744F">
        <w:rPr>
          <w:rFonts w:ascii="Times New Roman" w:hAnsi="Times New Roman" w:cs="Times New Roman"/>
          <w:sz w:val="24"/>
          <w:szCs w:val="24"/>
          <w:u w:val="single"/>
        </w:rPr>
        <w:t xml:space="preserve"> Елизавету </w:t>
      </w:r>
      <w:proofErr w:type="spellStart"/>
      <w:r w:rsidR="0085744F" w:rsidRPr="0085744F">
        <w:rPr>
          <w:rFonts w:ascii="Times New Roman" w:hAnsi="Times New Roman" w:cs="Times New Roman"/>
          <w:sz w:val="24"/>
          <w:szCs w:val="24"/>
          <w:u w:val="single"/>
        </w:rPr>
        <w:t>Жаргаловну</w:t>
      </w:r>
      <w:proofErr w:type="spellEnd"/>
      <w:r w:rsidR="0085744F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специалиста </w:t>
      </w:r>
      <w:proofErr w:type="gramStart"/>
      <w:r w:rsidR="0085744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gramEnd"/>
      <w:r w:rsidR="0085744F">
        <w:rPr>
          <w:rFonts w:ascii="Times New Roman" w:hAnsi="Times New Roman" w:cs="Times New Roman"/>
          <w:sz w:val="24"/>
          <w:szCs w:val="24"/>
          <w:u w:val="single"/>
        </w:rPr>
        <w:t>разряда по работе с населением</w:t>
      </w:r>
      <w:r w:rsidR="0085744F" w:rsidRPr="00857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50DA" w:rsidRDefault="00BB2533" w:rsidP="003070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>2.</w:t>
      </w:r>
      <w:r w:rsidR="00EF50DA">
        <w:rPr>
          <w:rFonts w:ascii="Times New Roman" w:hAnsi="Times New Roman" w:cs="Times New Roman"/>
          <w:sz w:val="24"/>
          <w:szCs w:val="24"/>
        </w:rPr>
        <w:t xml:space="preserve"> </w:t>
      </w:r>
      <w:r w:rsidRPr="00BB2533">
        <w:rPr>
          <w:rFonts w:ascii="Times New Roman" w:hAnsi="Times New Roman" w:cs="Times New Roman"/>
          <w:sz w:val="24"/>
          <w:szCs w:val="24"/>
        </w:rPr>
        <w:t xml:space="preserve">Перед началом производства земляных работ выяснить в обязательном порядке у представителя </w:t>
      </w:r>
      <w:r w:rsidR="003070B7" w:rsidRPr="00A122A8">
        <w:rPr>
          <w:rFonts w:eastAsia="MS Mincho"/>
          <w:b/>
          <w:sz w:val="26"/>
          <w:u w:val="single"/>
        </w:rPr>
        <w:t>ТЦТЭТ Бурятского филиала ПАО «Ростелеком»</w:t>
      </w:r>
      <w:r w:rsidR="003070B7">
        <w:rPr>
          <w:rFonts w:eastAsia="MS Mincho"/>
          <w:b/>
          <w:sz w:val="26"/>
          <w:u w:val="single"/>
        </w:rPr>
        <w:t xml:space="preserve"> </w:t>
      </w:r>
      <w:r w:rsidR="003070B7" w:rsidRPr="002E56ED">
        <w:rPr>
          <w:rFonts w:eastAsia="MS Mincho"/>
          <w:b/>
          <w:sz w:val="26"/>
          <w:u w:val="single"/>
        </w:rPr>
        <w:t xml:space="preserve"> начальника </w:t>
      </w:r>
      <w:proofErr w:type="spellStart"/>
      <w:r w:rsidR="003070B7" w:rsidRPr="002E56ED">
        <w:rPr>
          <w:rFonts w:eastAsia="MS Mincho"/>
          <w:b/>
          <w:sz w:val="26"/>
          <w:u w:val="single"/>
        </w:rPr>
        <w:t>Баргузинского</w:t>
      </w:r>
      <w:proofErr w:type="spellEnd"/>
      <w:r w:rsidR="003070B7" w:rsidRPr="002E56ED">
        <w:rPr>
          <w:rFonts w:eastAsia="MS Mincho"/>
          <w:b/>
          <w:sz w:val="26"/>
          <w:u w:val="single"/>
        </w:rPr>
        <w:t xml:space="preserve"> участка </w:t>
      </w:r>
      <w:proofErr w:type="spellStart"/>
      <w:r w:rsidR="003070B7" w:rsidRPr="002E56ED">
        <w:rPr>
          <w:rFonts w:eastAsia="MS Mincho"/>
          <w:b/>
          <w:sz w:val="26"/>
          <w:u w:val="single"/>
        </w:rPr>
        <w:t>Тенгайкина</w:t>
      </w:r>
      <w:proofErr w:type="spellEnd"/>
      <w:r w:rsidR="003070B7" w:rsidRPr="002E56ED">
        <w:rPr>
          <w:rFonts w:eastAsia="MS Mincho"/>
          <w:b/>
          <w:sz w:val="26"/>
          <w:u w:val="single"/>
        </w:rPr>
        <w:t xml:space="preserve"> Ивана Анатольевича, </w:t>
      </w:r>
      <w:r w:rsidR="003070B7">
        <w:rPr>
          <w:rFonts w:eastAsia="MS Mincho"/>
          <w:b/>
          <w:sz w:val="26"/>
          <w:u w:val="single"/>
        </w:rPr>
        <w:t xml:space="preserve">находящегося </w:t>
      </w:r>
      <w:r w:rsidR="003070B7" w:rsidRPr="002E56ED">
        <w:rPr>
          <w:rFonts w:eastAsia="MS Mincho"/>
          <w:b/>
          <w:sz w:val="26"/>
          <w:u w:val="single"/>
        </w:rPr>
        <w:t xml:space="preserve">по адресу: </w:t>
      </w:r>
      <w:proofErr w:type="spellStart"/>
      <w:r w:rsidR="003070B7" w:rsidRPr="002E56ED">
        <w:rPr>
          <w:rFonts w:eastAsia="MS Mincho"/>
          <w:b/>
          <w:sz w:val="26"/>
          <w:u w:val="single"/>
        </w:rPr>
        <w:t>п</w:t>
      </w:r>
      <w:proofErr w:type="gramStart"/>
      <w:r w:rsidR="003070B7" w:rsidRPr="002E56ED">
        <w:rPr>
          <w:rFonts w:eastAsia="MS Mincho"/>
          <w:b/>
          <w:sz w:val="26"/>
          <w:u w:val="single"/>
        </w:rPr>
        <w:t>.У</w:t>
      </w:r>
      <w:proofErr w:type="gramEnd"/>
      <w:r w:rsidR="003070B7" w:rsidRPr="002E56ED">
        <w:rPr>
          <w:rFonts w:eastAsia="MS Mincho"/>
          <w:b/>
          <w:sz w:val="26"/>
          <w:u w:val="single"/>
        </w:rPr>
        <w:t>сть</w:t>
      </w:r>
      <w:proofErr w:type="spellEnd"/>
      <w:r w:rsidR="003070B7" w:rsidRPr="002E56ED">
        <w:rPr>
          <w:rFonts w:eastAsia="MS Mincho"/>
          <w:b/>
          <w:sz w:val="26"/>
          <w:u w:val="single"/>
        </w:rPr>
        <w:t xml:space="preserve">-Баргузин, ул. </w:t>
      </w:r>
      <w:proofErr w:type="spellStart"/>
      <w:r w:rsidR="003070B7" w:rsidRPr="002E56ED">
        <w:rPr>
          <w:rFonts w:eastAsia="MS Mincho"/>
          <w:b/>
          <w:sz w:val="26"/>
          <w:u w:val="single"/>
        </w:rPr>
        <w:t>Когальницкого</w:t>
      </w:r>
      <w:proofErr w:type="spellEnd"/>
      <w:r w:rsidR="003070B7" w:rsidRPr="002E56ED">
        <w:rPr>
          <w:rFonts w:eastAsia="MS Mincho"/>
          <w:b/>
          <w:sz w:val="26"/>
          <w:u w:val="single"/>
        </w:rPr>
        <w:t xml:space="preserve"> 30 «А»; тел. 8(30131)92-3-16, сот: 89021620678; 89227680695</w:t>
      </w:r>
      <w:r w:rsidRPr="00BB2533">
        <w:rPr>
          <w:rFonts w:ascii="Times New Roman" w:hAnsi="Times New Roman" w:cs="Times New Roman"/>
          <w:sz w:val="24"/>
          <w:szCs w:val="24"/>
        </w:rPr>
        <w:t xml:space="preserve"> о наличии подземных кабелей связи в предполагаемом месте работ.</w:t>
      </w:r>
    </w:p>
    <w:p w:rsidR="00EF50DA" w:rsidRDefault="00BB2533" w:rsidP="00C620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>3. Запретить производство земляных работ механизаторам, работающим на землеройных механизмах, без наличия наряда с пометкой бригадира: «в зоне производства работ подземных коммуникаций не имеется».</w:t>
      </w:r>
    </w:p>
    <w:p w:rsidR="00BB2533" w:rsidRPr="003070B7" w:rsidRDefault="00BB2533" w:rsidP="00C620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4. В случае наличия подземных кабелей связи произвести согласование на производство работ с представителем </w:t>
      </w:r>
      <w:r w:rsidR="003070B7">
        <w:rPr>
          <w:rFonts w:ascii="Times New Roman" w:hAnsi="Times New Roman" w:cs="Times New Roman"/>
          <w:sz w:val="24"/>
          <w:szCs w:val="24"/>
        </w:rPr>
        <w:t xml:space="preserve">ТЦТЭТ </w:t>
      </w:r>
      <w:r w:rsidRPr="00BB2533">
        <w:rPr>
          <w:rFonts w:ascii="Times New Roman" w:hAnsi="Times New Roman" w:cs="Times New Roman"/>
          <w:sz w:val="24"/>
          <w:szCs w:val="24"/>
        </w:rPr>
        <w:t xml:space="preserve">Бурятского филиала ПАО «Ростелеком» начальником </w:t>
      </w:r>
      <w:proofErr w:type="spellStart"/>
      <w:r w:rsidRPr="00BB2533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BB2533">
        <w:rPr>
          <w:rFonts w:ascii="Times New Roman" w:hAnsi="Times New Roman" w:cs="Times New Roman"/>
          <w:sz w:val="24"/>
          <w:szCs w:val="24"/>
        </w:rPr>
        <w:t xml:space="preserve"> участка </w:t>
      </w:r>
      <w:proofErr w:type="spellStart"/>
      <w:r w:rsidRPr="00BB2533">
        <w:rPr>
          <w:rFonts w:ascii="Times New Roman" w:hAnsi="Times New Roman" w:cs="Times New Roman"/>
          <w:sz w:val="24"/>
          <w:szCs w:val="24"/>
        </w:rPr>
        <w:t>Тенгайкиным</w:t>
      </w:r>
      <w:proofErr w:type="spellEnd"/>
      <w:r w:rsidRPr="00BB2533">
        <w:rPr>
          <w:rFonts w:ascii="Times New Roman" w:hAnsi="Times New Roman" w:cs="Times New Roman"/>
          <w:sz w:val="24"/>
          <w:szCs w:val="24"/>
        </w:rPr>
        <w:t xml:space="preserve"> Иваном Анатольевичем, по адресу: </w:t>
      </w:r>
      <w:proofErr w:type="spellStart"/>
      <w:r w:rsidRPr="00BB2533">
        <w:rPr>
          <w:rFonts w:ascii="Times New Roman" w:hAnsi="Times New Roman" w:cs="Times New Roman"/>
          <w:sz w:val="24"/>
          <w:szCs w:val="24"/>
        </w:rPr>
        <w:t>п.Усть</w:t>
      </w:r>
      <w:proofErr w:type="spellEnd"/>
      <w:r w:rsidRPr="00BB2533">
        <w:rPr>
          <w:rFonts w:ascii="Times New Roman" w:hAnsi="Times New Roman" w:cs="Times New Roman"/>
          <w:sz w:val="24"/>
          <w:szCs w:val="24"/>
        </w:rPr>
        <w:t xml:space="preserve">-Баргузин, ул. </w:t>
      </w:r>
      <w:proofErr w:type="spellStart"/>
      <w:r w:rsidRPr="00BB2533">
        <w:rPr>
          <w:rFonts w:ascii="Times New Roman" w:hAnsi="Times New Roman" w:cs="Times New Roman"/>
          <w:sz w:val="24"/>
          <w:szCs w:val="24"/>
        </w:rPr>
        <w:t>Когальницкого</w:t>
      </w:r>
      <w:proofErr w:type="spellEnd"/>
      <w:r w:rsidRPr="00BB2533">
        <w:rPr>
          <w:rFonts w:ascii="Times New Roman" w:hAnsi="Times New Roman" w:cs="Times New Roman"/>
          <w:sz w:val="24"/>
          <w:szCs w:val="24"/>
        </w:rPr>
        <w:t xml:space="preserve"> 30 «А»; тел. 8(30131)92</w:t>
      </w:r>
      <w:r w:rsidR="003070B7">
        <w:rPr>
          <w:rFonts w:ascii="Times New Roman" w:hAnsi="Times New Roman" w:cs="Times New Roman"/>
          <w:sz w:val="24"/>
          <w:szCs w:val="24"/>
        </w:rPr>
        <w:t>-</w:t>
      </w:r>
      <w:r w:rsidRPr="00BB2533">
        <w:rPr>
          <w:rFonts w:ascii="Times New Roman" w:hAnsi="Times New Roman" w:cs="Times New Roman"/>
          <w:sz w:val="24"/>
          <w:szCs w:val="24"/>
        </w:rPr>
        <w:t>3</w:t>
      </w:r>
      <w:r w:rsidR="003070B7">
        <w:rPr>
          <w:rFonts w:ascii="Times New Roman" w:hAnsi="Times New Roman" w:cs="Times New Roman"/>
          <w:sz w:val="24"/>
          <w:szCs w:val="24"/>
        </w:rPr>
        <w:t>-</w:t>
      </w:r>
      <w:r w:rsidRPr="00BB2533">
        <w:rPr>
          <w:rFonts w:ascii="Times New Roman" w:hAnsi="Times New Roman" w:cs="Times New Roman"/>
          <w:sz w:val="24"/>
          <w:szCs w:val="24"/>
        </w:rPr>
        <w:t>16, сот: 89021620678; 89227680695. С руководством Бурятского филиала ПАО «Ростелеком», расположенн</w:t>
      </w:r>
      <w:r w:rsidR="003070B7">
        <w:rPr>
          <w:rFonts w:ascii="Times New Roman" w:hAnsi="Times New Roman" w:cs="Times New Roman"/>
          <w:sz w:val="24"/>
          <w:szCs w:val="24"/>
        </w:rPr>
        <w:t>ым</w:t>
      </w:r>
      <w:r w:rsidRPr="00BB2533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BB2533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BB2533">
        <w:rPr>
          <w:rFonts w:ascii="Times New Roman" w:hAnsi="Times New Roman" w:cs="Times New Roman"/>
          <w:sz w:val="24"/>
          <w:szCs w:val="24"/>
        </w:rPr>
        <w:t xml:space="preserve">-Удэ, </w:t>
      </w:r>
      <w:proofErr w:type="spellStart"/>
      <w:r w:rsidRPr="00BB2533">
        <w:rPr>
          <w:rFonts w:ascii="Times New Roman" w:hAnsi="Times New Roman" w:cs="Times New Roman"/>
          <w:sz w:val="24"/>
          <w:szCs w:val="24"/>
        </w:rPr>
        <w:t>ул.Жуковского</w:t>
      </w:r>
      <w:proofErr w:type="spellEnd"/>
      <w:r w:rsidRPr="00BB2533">
        <w:rPr>
          <w:rFonts w:ascii="Times New Roman" w:hAnsi="Times New Roman" w:cs="Times New Roman"/>
          <w:sz w:val="24"/>
          <w:szCs w:val="24"/>
        </w:rPr>
        <w:t xml:space="preserve"> 1</w:t>
      </w:r>
      <w:r w:rsidR="003070B7">
        <w:rPr>
          <w:rFonts w:ascii="Times New Roman" w:hAnsi="Times New Roman" w:cs="Times New Roman"/>
          <w:sz w:val="24"/>
          <w:szCs w:val="24"/>
        </w:rPr>
        <w:t xml:space="preserve">, </w:t>
      </w:r>
      <w:r w:rsidR="003070B7" w:rsidRPr="003070B7">
        <w:rPr>
          <w:rFonts w:ascii="Times New Roman" w:hAnsi="Times New Roman" w:cs="Times New Roman"/>
          <w:sz w:val="24"/>
          <w:szCs w:val="24"/>
        </w:rPr>
        <w:t>тел. 89021659884, 89021673679</w:t>
      </w:r>
      <w:r w:rsidRPr="00BB2533">
        <w:rPr>
          <w:rFonts w:ascii="Times New Roman" w:hAnsi="Times New Roman" w:cs="Times New Roman"/>
          <w:sz w:val="24"/>
          <w:szCs w:val="24"/>
        </w:rPr>
        <w:t xml:space="preserve"> или позвонить на круглосуточный телефон 8(3012)217777 диспетчерской службы Бурятского филиала ПАО «Ростелеком».</w:t>
      </w:r>
    </w:p>
    <w:p w:rsidR="00512AEE" w:rsidRDefault="00BB2533" w:rsidP="005A32B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5. Проводить инструктаж по охране кабельных линий связи работников, производящих земляные работы, Без согласования производства земляных работ в охранной зоне кабеля связи </w:t>
      </w:r>
      <w:r w:rsidRPr="00EF50DA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="00EF50DA">
        <w:rPr>
          <w:rFonts w:ascii="Times New Roman" w:hAnsi="Times New Roman" w:cs="Times New Roman"/>
          <w:b/>
          <w:sz w:val="24"/>
          <w:szCs w:val="24"/>
        </w:rPr>
        <w:t>!</w:t>
      </w:r>
    </w:p>
    <w:p w:rsidR="00EF50DA" w:rsidRDefault="00512AEE" w:rsidP="0085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46305" w:rsidRPr="00846305" w:rsidRDefault="000845AE" w:rsidP="0085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85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44F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1E6A53">
        <w:rPr>
          <w:rFonts w:ascii="Times New Roman" w:hAnsi="Times New Roman" w:cs="Times New Roman"/>
          <w:sz w:val="24"/>
          <w:szCs w:val="24"/>
        </w:rPr>
        <w:tab/>
      </w:r>
      <w:bookmarkEnd w:id="0"/>
      <w:r w:rsidR="001E6A53">
        <w:rPr>
          <w:rFonts w:ascii="Times New Roman" w:hAnsi="Times New Roman" w:cs="Times New Roman"/>
          <w:sz w:val="24"/>
          <w:szCs w:val="24"/>
        </w:rPr>
        <w:tab/>
      </w:r>
      <w:r w:rsidR="001E6A53">
        <w:rPr>
          <w:rFonts w:ascii="Times New Roman" w:hAnsi="Times New Roman" w:cs="Times New Roman"/>
          <w:sz w:val="24"/>
          <w:szCs w:val="24"/>
        </w:rPr>
        <w:tab/>
      </w:r>
      <w:r w:rsidR="001E6A53">
        <w:rPr>
          <w:rFonts w:ascii="Times New Roman" w:hAnsi="Times New Roman" w:cs="Times New Roman"/>
          <w:sz w:val="24"/>
          <w:szCs w:val="24"/>
        </w:rPr>
        <w:tab/>
      </w:r>
      <w:r w:rsidR="008574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1E6A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85744F">
        <w:rPr>
          <w:rFonts w:ascii="Times New Roman" w:hAnsi="Times New Roman" w:cs="Times New Roman"/>
          <w:sz w:val="24"/>
          <w:szCs w:val="24"/>
          <w:u w:val="single"/>
        </w:rPr>
        <w:t>Галсанова</w:t>
      </w:r>
      <w:proofErr w:type="spellEnd"/>
      <w:r w:rsidR="0085744F">
        <w:rPr>
          <w:rFonts w:ascii="Times New Roman" w:hAnsi="Times New Roman" w:cs="Times New Roman"/>
          <w:sz w:val="24"/>
          <w:szCs w:val="24"/>
          <w:u w:val="single"/>
        </w:rPr>
        <w:t xml:space="preserve"> Б.Б.</w:t>
      </w:r>
      <w:r w:rsidR="001E6A5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sectPr w:rsidR="00846305" w:rsidRPr="00846305" w:rsidSect="00205E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A19"/>
    <w:multiLevelType w:val="hybridMultilevel"/>
    <w:tmpl w:val="263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0B82"/>
    <w:multiLevelType w:val="hybridMultilevel"/>
    <w:tmpl w:val="5566A0E4"/>
    <w:lvl w:ilvl="0" w:tplc="0E588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4148"/>
    <w:multiLevelType w:val="hybridMultilevel"/>
    <w:tmpl w:val="6428E1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A77F65"/>
    <w:multiLevelType w:val="hybridMultilevel"/>
    <w:tmpl w:val="9918C064"/>
    <w:lvl w:ilvl="0" w:tplc="C6147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26"/>
    <w:rsid w:val="00012C1E"/>
    <w:rsid w:val="00016653"/>
    <w:rsid w:val="00061562"/>
    <w:rsid w:val="000827FE"/>
    <w:rsid w:val="000845AE"/>
    <w:rsid w:val="000C378D"/>
    <w:rsid w:val="001E6A53"/>
    <w:rsid w:val="00201EA9"/>
    <w:rsid w:val="00205E66"/>
    <w:rsid w:val="00264D12"/>
    <w:rsid w:val="002A2283"/>
    <w:rsid w:val="002B3E16"/>
    <w:rsid w:val="002E362C"/>
    <w:rsid w:val="003070B7"/>
    <w:rsid w:val="00366C36"/>
    <w:rsid w:val="00466E03"/>
    <w:rsid w:val="004911C3"/>
    <w:rsid w:val="00512AEE"/>
    <w:rsid w:val="005549D8"/>
    <w:rsid w:val="005822CF"/>
    <w:rsid w:val="005A32B4"/>
    <w:rsid w:val="005D1E39"/>
    <w:rsid w:val="006A21AE"/>
    <w:rsid w:val="006A6724"/>
    <w:rsid w:val="006D5413"/>
    <w:rsid w:val="00741614"/>
    <w:rsid w:val="00783048"/>
    <w:rsid w:val="00842611"/>
    <w:rsid w:val="00846305"/>
    <w:rsid w:val="0085744F"/>
    <w:rsid w:val="008E0493"/>
    <w:rsid w:val="008F394B"/>
    <w:rsid w:val="009C12A2"/>
    <w:rsid w:val="009E067C"/>
    <w:rsid w:val="00A1784F"/>
    <w:rsid w:val="00A50E55"/>
    <w:rsid w:val="00A75D00"/>
    <w:rsid w:val="00A95126"/>
    <w:rsid w:val="00B21C81"/>
    <w:rsid w:val="00BB2533"/>
    <w:rsid w:val="00BB25A8"/>
    <w:rsid w:val="00BF6ED2"/>
    <w:rsid w:val="00C62018"/>
    <w:rsid w:val="00C85B1D"/>
    <w:rsid w:val="00CA1BEC"/>
    <w:rsid w:val="00CC05A4"/>
    <w:rsid w:val="00CD299E"/>
    <w:rsid w:val="00D54E1B"/>
    <w:rsid w:val="00D8432E"/>
    <w:rsid w:val="00DB1CC6"/>
    <w:rsid w:val="00DC1F3C"/>
    <w:rsid w:val="00DE0FE3"/>
    <w:rsid w:val="00E238D9"/>
    <w:rsid w:val="00EA3CBE"/>
    <w:rsid w:val="00EB54A0"/>
    <w:rsid w:val="00EF50DA"/>
    <w:rsid w:val="00FB2E33"/>
    <w:rsid w:val="00FC50E7"/>
    <w:rsid w:val="00FD0300"/>
    <w:rsid w:val="00FE215C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A5CC-7459-4CC7-BC9A-43B3859F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"NTSK"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Шелковникова Наталья</dc:creator>
  <cp:lastModifiedBy>Пользователь Windows</cp:lastModifiedBy>
  <cp:revision>4</cp:revision>
  <cp:lastPrinted>2020-04-28T02:56:00Z</cp:lastPrinted>
  <dcterms:created xsi:type="dcterms:W3CDTF">2020-01-20T05:59:00Z</dcterms:created>
  <dcterms:modified xsi:type="dcterms:W3CDTF">2021-03-04T07:13:00Z</dcterms:modified>
</cp:coreProperties>
</file>